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4DF" w:rsidRPr="000F226D" w:rsidRDefault="006C54DF" w:rsidP="006C54DF">
      <w:pPr>
        <w:pStyle w:val="a3"/>
        <w:snapToGrid w:val="0"/>
        <w:spacing w:line="360" w:lineRule="auto"/>
        <w:jc w:val="center"/>
        <w:rPr>
          <w:rFonts w:hAnsi="宋体"/>
          <w:b/>
          <w:sz w:val="72"/>
          <w:szCs w:val="72"/>
        </w:rPr>
      </w:pPr>
      <w:bookmarkStart w:id="0" w:name="_Toc167697117"/>
      <w:bookmarkStart w:id="1" w:name="_Toc190746803"/>
      <w:bookmarkStart w:id="2" w:name="_Toc190747827"/>
    </w:p>
    <w:p w:rsidR="006C54DF" w:rsidRPr="000F226D" w:rsidRDefault="00CB6E8E" w:rsidP="006C54DF">
      <w:pPr>
        <w:spacing w:line="480" w:lineRule="auto"/>
        <w:jc w:val="center"/>
        <w:rPr>
          <w:rFonts w:ascii="宋体" w:hAnsi="宋体"/>
          <w:b/>
          <w:sz w:val="72"/>
          <w:szCs w:val="72"/>
        </w:rPr>
      </w:pPr>
      <w:r>
        <w:rPr>
          <w:rFonts w:ascii="宋体" w:hAnsi="宋体" w:hint="eastAsia"/>
          <w:b/>
          <w:sz w:val="72"/>
          <w:szCs w:val="72"/>
        </w:rPr>
        <w:t>HDDG</w:t>
      </w:r>
      <w:r w:rsidR="006C54DF" w:rsidRPr="000F226D">
        <w:rPr>
          <w:rFonts w:ascii="宋体" w:hAnsi="宋体" w:hint="eastAsia"/>
          <w:b/>
          <w:sz w:val="72"/>
          <w:szCs w:val="72"/>
        </w:rPr>
        <w:t>-</w:t>
      </w:r>
      <w:r w:rsidR="006C54DF">
        <w:rPr>
          <w:rFonts w:ascii="宋体" w:hAnsi="宋体" w:hint="eastAsia"/>
          <w:b/>
          <w:sz w:val="72"/>
          <w:szCs w:val="72"/>
        </w:rPr>
        <w:t>9533T</w:t>
      </w:r>
      <w:r w:rsidR="006C54DF" w:rsidRPr="000F226D">
        <w:rPr>
          <w:rFonts w:ascii="宋体" w:hAnsi="宋体" w:hint="eastAsia"/>
          <w:b/>
          <w:sz w:val="72"/>
          <w:szCs w:val="72"/>
        </w:rPr>
        <w:t>型</w:t>
      </w:r>
    </w:p>
    <w:p w:rsidR="006C54DF" w:rsidRPr="001173D0" w:rsidRDefault="006C54DF" w:rsidP="006C54DF">
      <w:pPr>
        <w:spacing w:line="480" w:lineRule="auto"/>
        <w:jc w:val="center"/>
        <w:rPr>
          <w:rFonts w:ascii="宋体" w:hAnsi="宋体"/>
          <w:b/>
          <w:sz w:val="84"/>
          <w:szCs w:val="84"/>
        </w:rPr>
      </w:pPr>
      <w:r>
        <w:rPr>
          <w:rFonts w:ascii="宋体" w:hAnsi="宋体" w:hint="eastAsia"/>
          <w:b/>
          <w:sz w:val="72"/>
          <w:szCs w:val="72"/>
        </w:rPr>
        <w:t>酸浓度计</w:t>
      </w:r>
    </w:p>
    <w:p w:rsidR="006C54DF" w:rsidRPr="001173D0" w:rsidRDefault="006C54DF" w:rsidP="006C54DF">
      <w:pPr>
        <w:pStyle w:val="a3"/>
        <w:rPr>
          <w:rFonts w:hAnsi="宋体"/>
          <w:b/>
          <w:sz w:val="84"/>
          <w:szCs w:val="84"/>
        </w:rPr>
      </w:pPr>
    </w:p>
    <w:p w:rsidR="006C54DF" w:rsidRPr="000F226D" w:rsidRDefault="006C54DF" w:rsidP="006C54DF">
      <w:pPr>
        <w:pStyle w:val="a3"/>
        <w:jc w:val="center"/>
        <w:rPr>
          <w:rFonts w:hAnsi="宋体"/>
          <w:b/>
          <w:sz w:val="72"/>
          <w:szCs w:val="72"/>
        </w:rPr>
      </w:pPr>
      <w:r w:rsidRPr="000F226D">
        <w:rPr>
          <w:rFonts w:hAnsi="宋体" w:hint="eastAsia"/>
          <w:b/>
          <w:sz w:val="72"/>
          <w:szCs w:val="72"/>
        </w:rPr>
        <w:t>安装使用说明书</w:t>
      </w:r>
    </w:p>
    <w:p w:rsidR="006C54DF" w:rsidRDefault="006C54DF" w:rsidP="006C54DF">
      <w:pPr>
        <w:pStyle w:val="a3"/>
      </w:pPr>
    </w:p>
    <w:p w:rsidR="006C54DF" w:rsidRDefault="006C54DF" w:rsidP="006C54DF">
      <w:pPr>
        <w:pStyle w:val="a3"/>
      </w:pPr>
    </w:p>
    <w:p w:rsidR="006C54DF" w:rsidRDefault="006C54DF" w:rsidP="006C54DF">
      <w:pPr>
        <w:pStyle w:val="a3"/>
        <w:rPr>
          <w:sz w:val="28"/>
        </w:rPr>
      </w:pPr>
      <w:r>
        <w:rPr>
          <w:noProof/>
          <w:sz w:val="28"/>
        </w:rPr>
        <w:drawing>
          <wp:anchor distT="0" distB="0" distL="114300" distR="114300" simplePos="0" relativeHeight="251669504" behindDoc="0" locked="0" layoutInCell="1" allowOverlap="1">
            <wp:simplePos x="0" y="0"/>
            <wp:positionH relativeFrom="column">
              <wp:posOffset>1918335</wp:posOffset>
            </wp:positionH>
            <wp:positionV relativeFrom="paragraph">
              <wp:posOffset>47625</wp:posOffset>
            </wp:positionV>
            <wp:extent cx="2314575" cy="1724025"/>
            <wp:effectExtent l="19050" t="0" r="9525" b="0"/>
            <wp:wrapNone/>
            <wp:docPr id="10" name="图片 10" descr="酸碱浓度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酸碱浓度计.png"/>
                    <pic:cNvPicPr>
                      <a:picLocks noChangeAspect="1" noChangeArrowheads="1"/>
                    </pic:cNvPicPr>
                  </pic:nvPicPr>
                  <pic:blipFill>
                    <a:blip r:embed="rId8"/>
                    <a:srcRect/>
                    <a:stretch>
                      <a:fillRect/>
                    </a:stretch>
                  </pic:blipFill>
                  <pic:spPr bwMode="auto">
                    <a:xfrm>
                      <a:off x="0" y="0"/>
                      <a:ext cx="2314575" cy="1724025"/>
                    </a:xfrm>
                    <a:prstGeom prst="rect">
                      <a:avLst/>
                    </a:prstGeom>
                    <a:noFill/>
                  </pic:spPr>
                </pic:pic>
              </a:graphicData>
            </a:graphic>
          </wp:anchor>
        </w:drawing>
      </w:r>
    </w:p>
    <w:p w:rsidR="006C54DF" w:rsidRDefault="006C54DF" w:rsidP="006C54DF">
      <w:pPr>
        <w:pStyle w:val="a3"/>
        <w:rPr>
          <w:sz w:val="52"/>
          <w:szCs w:val="52"/>
        </w:rPr>
      </w:pPr>
    </w:p>
    <w:p w:rsidR="006C54DF" w:rsidRDefault="006C54DF" w:rsidP="006C54DF">
      <w:pPr>
        <w:pStyle w:val="a3"/>
        <w:jc w:val="center"/>
        <w:rPr>
          <w:rFonts w:hAnsi="宋体"/>
          <w:b/>
          <w:sz w:val="32"/>
          <w:szCs w:val="32"/>
        </w:rPr>
      </w:pPr>
    </w:p>
    <w:p w:rsidR="006C54DF" w:rsidRDefault="006C54DF" w:rsidP="006C54DF">
      <w:pPr>
        <w:pStyle w:val="a3"/>
        <w:rPr>
          <w:rFonts w:hAnsi="宋体"/>
          <w:b/>
          <w:sz w:val="32"/>
          <w:szCs w:val="32"/>
        </w:rPr>
      </w:pPr>
    </w:p>
    <w:p w:rsidR="006C54DF" w:rsidRDefault="006C54DF" w:rsidP="006C54DF">
      <w:pPr>
        <w:pStyle w:val="a3"/>
        <w:jc w:val="center"/>
        <w:rPr>
          <w:rFonts w:hAnsi="宋体"/>
          <w:b/>
          <w:sz w:val="32"/>
          <w:szCs w:val="32"/>
        </w:rPr>
      </w:pPr>
    </w:p>
    <w:p w:rsidR="006C54DF" w:rsidRDefault="006C54DF" w:rsidP="006C54DF">
      <w:pPr>
        <w:pStyle w:val="a3"/>
        <w:jc w:val="center"/>
        <w:rPr>
          <w:rFonts w:hAnsi="宋体"/>
          <w:b/>
          <w:sz w:val="32"/>
          <w:szCs w:val="32"/>
        </w:rPr>
      </w:pPr>
      <w:r>
        <w:rPr>
          <w:rFonts w:hAnsi="宋体" w:hint="eastAsia"/>
          <w:b/>
          <w:sz w:val="32"/>
          <w:szCs w:val="32"/>
        </w:rPr>
        <w:t>北京边华电化学分析仪器有限公司</w:t>
      </w:r>
    </w:p>
    <w:p w:rsidR="006C54DF" w:rsidRDefault="006C54DF" w:rsidP="006C54DF">
      <w:pPr>
        <w:pStyle w:val="a7"/>
        <w:ind w:leftChars="35" w:left="73"/>
        <w:jc w:val="center"/>
        <w:rPr>
          <w:rFonts w:hAnsi="宋体"/>
          <w:b/>
          <w:color w:val="FF0000"/>
          <w:sz w:val="32"/>
          <w:szCs w:val="32"/>
        </w:rPr>
      </w:pPr>
    </w:p>
    <w:p w:rsidR="006C54DF" w:rsidRDefault="006C54DF" w:rsidP="006C54DF"/>
    <w:p w:rsidR="006C54DF" w:rsidRDefault="005A07B3" w:rsidP="006C54DF">
      <w:pPr>
        <w:pStyle w:val="a7"/>
        <w:ind w:leftChars="35" w:left="73"/>
        <w:jc w:val="center"/>
        <w:rPr>
          <w:rFonts w:ascii="楷体_GB2312" w:eastAsia="楷体_GB2312"/>
          <w:b/>
          <w:color w:val="000000"/>
          <w:sz w:val="52"/>
          <w:szCs w:val="52"/>
        </w:rPr>
      </w:pPr>
      <w:r w:rsidRPr="005A07B3">
        <w:rPr>
          <w:rFonts w:hAnsi="宋体"/>
          <w:b/>
          <w:color w:val="000000"/>
          <w:sz w:val="32"/>
          <w:szCs w:val="32"/>
        </w:rPr>
        <w:pict>
          <v:rect id="Rectangle 160" o:spid="_x0000_s1306" style="position:absolute;left:0;text-align:left;margin-left:183.75pt;margin-top:28.95pt;width:31.5pt;height:23.4pt;z-index:251678720" o:allowincell="f" stroked="f"/>
        </w:pict>
      </w:r>
      <w:r w:rsidR="006C54DF">
        <w:rPr>
          <w:rFonts w:hAnsi="宋体" w:hint="eastAsia"/>
          <w:b/>
          <w:color w:val="000000"/>
          <w:sz w:val="32"/>
          <w:szCs w:val="32"/>
        </w:rPr>
        <w:t>二〇一五年七月</w:t>
      </w:r>
    </w:p>
    <w:p w:rsidR="006C54DF" w:rsidRDefault="006C54DF" w:rsidP="006C54DF"/>
    <w:p w:rsidR="00E7051A" w:rsidRPr="005C1AB8" w:rsidRDefault="005A07B3" w:rsidP="001732EB">
      <w:pPr>
        <w:pStyle w:val="a3"/>
        <w:jc w:val="center"/>
        <w:rPr>
          <w:rFonts w:hAnsi="宋体"/>
          <w:sz w:val="72"/>
          <w:szCs w:val="72"/>
        </w:rPr>
      </w:pPr>
      <w:r>
        <w:rPr>
          <w:rFonts w:hAnsi="宋体"/>
          <w:noProof/>
          <w:sz w:val="72"/>
          <w:szCs w:val="72"/>
        </w:rPr>
        <w:pict>
          <v:shapetype id="_x0000_t202" coordsize="21600,21600" o:spt="202" path="m,l,21600r21600,l21600,xe">
            <v:stroke joinstyle="miter"/>
            <v:path gradientshapeok="t" o:connecttype="rect"/>
          </v:shapetype>
          <v:shape id="_x0000_s1309" type="#_x0000_t202" style="position:absolute;left:0;text-align:left;margin-left:-22.95pt;margin-top:-632.7pt;width:530.25pt;height:42.3pt;z-index:251680768;mso-width-relative:margin;mso-height-relative:margin" stroked="f">
            <v:textbox>
              <w:txbxContent>
                <w:p w:rsidR="00C82B07" w:rsidRDefault="00C82B07" w:rsidP="00C82B07"/>
              </w:txbxContent>
            </v:textbox>
          </v:shape>
        </w:pict>
      </w:r>
      <w:r>
        <w:rPr>
          <w:rFonts w:hAnsi="宋体"/>
          <w:noProof/>
          <w:sz w:val="72"/>
          <w:szCs w:val="72"/>
        </w:rPr>
        <w:pict>
          <v:shape id="_x0000_s1308" type="#_x0000_t202" style="position:absolute;left:0;text-align:left;margin-left:-3.8pt;margin-top:73.35pt;width:491.05pt;height:99pt;z-index:251679744;mso-width-relative:margin;mso-height-relative:margin" stroked="f">
            <v:textbox>
              <w:txbxContent>
                <w:p w:rsidR="00C82B07" w:rsidRDefault="00C82B07" w:rsidP="00C82B07"/>
              </w:txbxContent>
            </v:textbox>
          </v:shape>
        </w:pict>
      </w:r>
      <w:r w:rsidR="00E7051A">
        <w:rPr>
          <w:rFonts w:hAnsi="宋体"/>
          <w:sz w:val="72"/>
          <w:szCs w:val="72"/>
        </w:rPr>
        <w:br w:type="page"/>
      </w:r>
      <w:r w:rsidRPr="005A07B3">
        <w:rPr>
          <w:noProof/>
        </w:rPr>
        <w:lastRenderedPageBreak/>
        <w:pict>
          <v:rect id="_x0000_s1035" style="position:absolute;left:0;text-align:left;margin-left:162.75pt;margin-top:5.6pt;width:73.5pt;height:39pt;z-index:251660288" stroked="f">
            <w10:wrap type="topAndBottom"/>
          </v:rect>
        </w:pict>
      </w:r>
      <w:r w:rsidR="00E7051A" w:rsidRPr="005C1AB8">
        <w:rPr>
          <w:rFonts w:hAnsi="宋体" w:hint="eastAsia"/>
          <w:sz w:val="72"/>
          <w:szCs w:val="72"/>
        </w:rPr>
        <w:t>目</w:t>
      </w:r>
      <w:r w:rsidR="00E7051A" w:rsidRPr="005C1AB8">
        <w:rPr>
          <w:rFonts w:hAnsi="宋体"/>
          <w:sz w:val="72"/>
          <w:szCs w:val="72"/>
        </w:rPr>
        <w:t xml:space="preserve">  </w:t>
      </w:r>
      <w:r w:rsidR="00E7051A" w:rsidRPr="005C1AB8">
        <w:rPr>
          <w:rFonts w:hAnsi="宋体" w:hint="eastAsia"/>
          <w:sz w:val="72"/>
          <w:szCs w:val="72"/>
        </w:rPr>
        <w:t>录</w:t>
      </w:r>
    </w:p>
    <w:p w:rsidR="00E7051A" w:rsidRPr="001732EB" w:rsidRDefault="005A07B3" w:rsidP="00245FE3">
      <w:pPr>
        <w:pStyle w:val="22"/>
        <w:rPr>
          <w:rFonts w:ascii="Calibri" w:hAnsi="Calibri"/>
          <w:noProof/>
          <w:sz w:val="48"/>
          <w:szCs w:val="48"/>
        </w:rPr>
      </w:pPr>
      <w:r w:rsidRPr="005A07B3">
        <w:rPr>
          <w:rFonts w:ascii="宋体" w:hAnsi="宋体"/>
          <w:sz w:val="48"/>
          <w:szCs w:val="48"/>
        </w:rPr>
        <w:fldChar w:fldCharType="begin"/>
      </w:r>
      <w:r w:rsidR="00E7051A" w:rsidRPr="001732EB">
        <w:rPr>
          <w:rFonts w:ascii="宋体" w:hAnsi="宋体"/>
          <w:sz w:val="48"/>
          <w:szCs w:val="48"/>
        </w:rPr>
        <w:instrText xml:space="preserve"> TOC \o "1-3" \h \z \u </w:instrText>
      </w:r>
      <w:r w:rsidRPr="005A07B3">
        <w:rPr>
          <w:rFonts w:ascii="宋体" w:hAnsi="宋体"/>
          <w:sz w:val="48"/>
          <w:szCs w:val="48"/>
        </w:rPr>
        <w:fldChar w:fldCharType="separate"/>
      </w:r>
      <w:hyperlink w:anchor="_Toc437521534" w:history="1">
        <w:r w:rsidR="00E7051A" w:rsidRPr="001732EB">
          <w:rPr>
            <w:rStyle w:val="a6"/>
            <w:rFonts w:ascii="宋体" w:hAnsi="宋体" w:hint="eastAsia"/>
            <w:noProof/>
            <w:sz w:val="48"/>
            <w:szCs w:val="48"/>
          </w:rPr>
          <w:t>第一章</w:t>
        </w:r>
        <w:r w:rsidR="00E7051A" w:rsidRPr="001732EB">
          <w:rPr>
            <w:rStyle w:val="a6"/>
            <w:rFonts w:ascii="宋体" w:hAnsi="宋体"/>
            <w:noProof/>
            <w:sz w:val="48"/>
            <w:szCs w:val="48"/>
          </w:rPr>
          <w:t xml:space="preserve">   </w:t>
        </w:r>
        <w:r w:rsidR="00E7051A" w:rsidRPr="001732EB">
          <w:rPr>
            <w:rStyle w:val="a6"/>
            <w:rFonts w:ascii="宋体" w:hAnsi="宋体" w:hint="eastAsia"/>
            <w:noProof/>
            <w:sz w:val="48"/>
            <w:szCs w:val="48"/>
          </w:rPr>
          <w:t>概</w:t>
        </w:r>
        <w:r w:rsidR="00E7051A" w:rsidRPr="001732EB">
          <w:rPr>
            <w:rStyle w:val="a6"/>
            <w:rFonts w:ascii="宋体" w:hAnsi="宋体"/>
            <w:noProof/>
            <w:sz w:val="48"/>
            <w:szCs w:val="48"/>
          </w:rPr>
          <w:t xml:space="preserve">  </w:t>
        </w:r>
        <w:r w:rsidR="00E7051A" w:rsidRPr="001732EB">
          <w:rPr>
            <w:rStyle w:val="a6"/>
            <w:rFonts w:ascii="宋体" w:hAnsi="宋体" w:hint="eastAsia"/>
            <w:noProof/>
            <w:sz w:val="48"/>
            <w:szCs w:val="48"/>
          </w:rPr>
          <w:t>述</w:t>
        </w:r>
        <w:r w:rsidR="00E7051A" w:rsidRPr="001732EB">
          <w:rPr>
            <w:noProof/>
            <w:webHidden/>
            <w:sz w:val="48"/>
            <w:szCs w:val="48"/>
          </w:rPr>
          <w:tab/>
        </w:r>
        <w:r w:rsidRPr="001732EB">
          <w:rPr>
            <w:noProof/>
            <w:webHidden/>
            <w:sz w:val="48"/>
            <w:szCs w:val="48"/>
          </w:rPr>
          <w:fldChar w:fldCharType="begin"/>
        </w:r>
        <w:r w:rsidR="00E7051A" w:rsidRPr="001732EB">
          <w:rPr>
            <w:noProof/>
            <w:webHidden/>
            <w:sz w:val="48"/>
            <w:szCs w:val="48"/>
          </w:rPr>
          <w:instrText xml:space="preserve"> PAGEREF _Toc437521534 \h </w:instrText>
        </w:r>
        <w:r w:rsidRPr="001732EB">
          <w:rPr>
            <w:noProof/>
            <w:webHidden/>
            <w:sz w:val="48"/>
            <w:szCs w:val="48"/>
          </w:rPr>
        </w:r>
        <w:r w:rsidRPr="001732EB">
          <w:rPr>
            <w:noProof/>
            <w:webHidden/>
            <w:sz w:val="48"/>
            <w:szCs w:val="48"/>
          </w:rPr>
          <w:fldChar w:fldCharType="separate"/>
        </w:r>
        <w:r w:rsidR="00803BC0">
          <w:rPr>
            <w:noProof/>
            <w:webHidden/>
            <w:sz w:val="48"/>
            <w:szCs w:val="48"/>
          </w:rPr>
          <w:t>1</w:t>
        </w:r>
        <w:r w:rsidRPr="001732EB">
          <w:rPr>
            <w:noProof/>
            <w:webHidden/>
            <w:sz w:val="48"/>
            <w:szCs w:val="48"/>
          </w:rPr>
          <w:fldChar w:fldCharType="end"/>
        </w:r>
      </w:hyperlink>
    </w:p>
    <w:p w:rsidR="00E7051A" w:rsidRPr="00846E11" w:rsidRDefault="005A07B3" w:rsidP="00245FE3">
      <w:pPr>
        <w:pStyle w:val="22"/>
        <w:rPr>
          <w:rFonts w:ascii="Calibri" w:hAnsi="Calibri"/>
          <w:noProof/>
          <w:sz w:val="48"/>
          <w:szCs w:val="48"/>
        </w:rPr>
      </w:pPr>
      <w:hyperlink w:anchor="_Toc437521535" w:history="1">
        <w:r w:rsidR="00E7051A">
          <w:rPr>
            <w:rStyle w:val="a6"/>
            <w:rFonts w:ascii="宋体" w:hAnsi="宋体" w:hint="eastAsia"/>
            <w:noProof/>
            <w:sz w:val="48"/>
            <w:szCs w:val="48"/>
          </w:rPr>
          <w:t>第二章</w:t>
        </w:r>
      </w:hyperlink>
      <w:r w:rsidR="00E7051A">
        <w:rPr>
          <w:rStyle w:val="a6"/>
          <w:noProof/>
          <w:sz w:val="48"/>
          <w:szCs w:val="48"/>
          <w:u w:val="none"/>
        </w:rPr>
        <w:t xml:space="preserve">   </w:t>
      </w:r>
      <w:r w:rsidR="00E7051A">
        <w:rPr>
          <w:rStyle w:val="a6"/>
          <w:rFonts w:hint="eastAsia"/>
          <w:noProof/>
          <w:color w:val="auto"/>
          <w:sz w:val="48"/>
          <w:szCs w:val="48"/>
          <w:u w:val="none"/>
        </w:rPr>
        <w:t>版</w:t>
      </w:r>
      <w:r w:rsidR="00E7051A">
        <w:rPr>
          <w:rStyle w:val="a6"/>
          <w:noProof/>
          <w:color w:val="auto"/>
          <w:sz w:val="48"/>
          <w:szCs w:val="48"/>
          <w:u w:val="none"/>
        </w:rPr>
        <w:t xml:space="preserve">  </w:t>
      </w:r>
      <w:r w:rsidR="00E7051A">
        <w:rPr>
          <w:rStyle w:val="a6"/>
          <w:rFonts w:hint="eastAsia"/>
          <w:noProof/>
          <w:color w:val="auto"/>
          <w:sz w:val="48"/>
          <w:szCs w:val="48"/>
          <w:u w:val="none"/>
        </w:rPr>
        <w:t>本</w:t>
      </w:r>
      <w:r w:rsidR="00E7051A">
        <w:rPr>
          <w:rStyle w:val="a6"/>
          <w:noProof/>
          <w:color w:val="auto"/>
          <w:sz w:val="48"/>
          <w:szCs w:val="48"/>
          <w:u w:val="none"/>
        </w:rPr>
        <w:t>……………………</w:t>
      </w:r>
      <w:r w:rsidR="00803BC0">
        <w:rPr>
          <w:rStyle w:val="a6"/>
          <w:rFonts w:hint="eastAsia"/>
          <w:noProof/>
          <w:color w:val="auto"/>
          <w:sz w:val="48"/>
          <w:szCs w:val="48"/>
          <w:u w:val="none"/>
        </w:rPr>
        <w:tab/>
      </w:r>
      <w:r w:rsidR="00E7051A">
        <w:rPr>
          <w:rStyle w:val="a6"/>
          <w:noProof/>
          <w:color w:val="auto"/>
          <w:sz w:val="48"/>
          <w:szCs w:val="48"/>
          <w:u w:val="none"/>
        </w:rPr>
        <w:t xml:space="preserve">……...3   </w:t>
      </w:r>
    </w:p>
    <w:p w:rsidR="00E7051A" w:rsidRPr="001732EB" w:rsidRDefault="005A07B3" w:rsidP="00245FE3">
      <w:pPr>
        <w:pStyle w:val="22"/>
        <w:rPr>
          <w:rFonts w:ascii="Calibri" w:hAnsi="Calibri"/>
          <w:noProof/>
          <w:sz w:val="48"/>
          <w:szCs w:val="48"/>
        </w:rPr>
      </w:pPr>
      <w:hyperlink w:anchor="_Toc437521536" w:history="1">
        <w:r w:rsidR="00E7051A" w:rsidRPr="001732EB">
          <w:rPr>
            <w:rStyle w:val="a6"/>
            <w:rFonts w:ascii="宋体" w:hAnsi="宋体" w:hint="eastAsia"/>
            <w:noProof/>
            <w:sz w:val="48"/>
            <w:szCs w:val="48"/>
          </w:rPr>
          <w:t>第三章</w:t>
        </w:r>
        <w:r w:rsidR="00E7051A" w:rsidRPr="001732EB">
          <w:rPr>
            <w:rStyle w:val="a6"/>
            <w:rFonts w:ascii="宋体" w:hAnsi="宋体"/>
            <w:noProof/>
            <w:sz w:val="48"/>
            <w:szCs w:val="48"/>
          </w:rPr>
          <w:t xml:space="preserve">   </w:t>
        </w:r>
        <w:r w:rsidR="00E7051A" w:rsidRPr="001732EB">
          <w:rPr>
            <w:rStyle w:val="a6"/>
            <w:rFonts w:ascii="宋体" w:hAnsi="宋体" w:hint="eastAsia"/>
            <w:noProof/>
            <w:sz w:val="48"/>
            <w:szCs w:val="48"/>
          </w:rPr>
          <w:t>仪器的工作原理</w:t>
        </w:r>
        <w:r w:rsidR="00E7051A" w:rsidRPr="001732EB">
          <w:rPr>
            <w:noProof/>
            <w:webHidden/>
            <w:sz w:val="48"/>
            <w:szCs w:val="48"/>
          </w:rPr>
          <w:tab/>
        </w:r>
        <w:r w:rsidRPr="001732EB">
          <w:rPr>
            <w:noProof/>
            <w:webHidden/>
            <w:sz w:val="48"/>
            <w:szCs w:val="48"/>
          </w:rPr>
          <w:fldChar w:fldCharType="begin"/>
        </w:r>
        <w:r w:rsidR="00E7051A" w:rsidRPr="001732EB">
          <w:rPr>
            <w:noProof/>
            <w:webHidden/>
            <w:sz w:val="48"/>
            <w:szCs w:val="48"/>
          </w:rPr>
          <w:instrText xml:space="preserve"> PAGEREF _Toc437521536 \h </w:instrText>
        </w:r>
        <w:r w:rsidRPr="001732EB">
          <w:rPr>
            <w:noProof/>
            <w:webHidden/>
            <w:sz w:val="48"/>
            <w:szCs w:val="48"/>
          </w:rPr>
        </w:r>
        <w:r w:rsidRPr="001732EB">
          <w:rPr>
            <w:noProof/>
            <w:webHidden/>
            <w:sz w:val="48"/>
            <w:szCs w:val="48"/>
          </w:rPr>
          <w:fldChar w:fldCharType="separate"/>
        </w:r>
        <w:r w:rsidR="00803BC0">
          <w:rPr>
            <w:noProof/>
            <w:webHidden/>
            <w:sz w:val="48"/>
            <w:szCs w:val="48"/>
          </w:rPr>
          <w:t>3</w:t>
        </w:r>
        <w:r w:rsidRPr="001732EB">
          <w:rPr>
            <w:noProof/>
            <w:webHidden/>
            <w:sz w:val="48"/>
            <w:szCs w:val="48"/>
          </w:rPr>
          <w:fldChar w:fldCharType="end"/>
        </w:r>
      </w:hyperlink>
    </w:p>
    <w:p w:rsidR="00E7051A" w:rsidRPr="001732EB" w:rsidRDefault="005A07B3" w:rsidP="00245FE3">
      <w:pPr>
        <w:pStyle w:val="22"/>
        <w:rPr>
          <w:rFonts w:ascii="Calibri" w:hAnsi="Calibri"/>
          <w:noProof/>
          <w:sz w:val="48"/>
          <w:szCs w:val="48"/>
        </w:rPr>
      </w:pPr>
      <w:hyperlink w:anchor="_Toc437521537" w:history="1">
        <w:r w:rsidR="00E7051A" w:rsidRPr="001732EB">
          <w:rPr>
            <w:rStyle w:val="a6"/>
            <w:rFonts w:ascii="宋体" w:hAnsi="宋体" w:hint="eastAsia"/>
            <w:noProof/>
            <w:sz w:val="48"/>
            <w:szCs w:val="48"/>
          </w:rPr>
          <w:t>第四章</w:t>
        </w:r>
        <w:r w:rsidR="00E7051A" w:rsidRPr="001732EB">
          <w:rPr>
            <w:rStyle w:val="a6"/>
            <w:rFonts w:ascii="宋体" w:hAnsi="宋体"/>
            <w:noProof/>
            <w:sz w:val="48"/>
            <w:szCs w:val="48"/>
          </w:rPr>
          <w:t xml:space="preserve">   </w:t>
        </w:r>
        <w:r w:rsidR="00E7051A" w:rsidRPr="001732EB">
          <w:rPr>
            <w:rStyle w:val="a6"/>
            <w:rFonts w:ascii="宋体" w:hAnsi="宋体" w:hint="eastAsia"/>
            <w:noProof/>
            <w:sz w:val="48"/>
            <w:szCs w:val="48"/>
          </w:rPr>
          <w:t>安</w:t>
        </w:r>
        <w:r w:rsidR="00E7051A" w:rsidRPr="001732EB">
          <w:rPr>
            <w:rStyle w:val="a6"/>
            <w:rFonts w:ascii="宋体" w:hAnsi="宋体"/>
            <w:noProof/>
            <w:sz w:val="48"/>
            <w:szCs w:val="48"/>
          </w:rPr>
          <w:t xml:space="preserve">  </w:t>
        </w:r>
        <w:r w:rsidR="00E7051A" w:rsidRPr="001732EB">
          <w:rPr>
            <w:rStyle w:val="a6"/>
            <w:rFonts w:ascii="宋体" w:hAnsi="宋体" w:hint="eastAsia"/>
            <w:noProof/>
            <w:sz w:val="48"/>
            <w:szCs w:val="48"/>
          </w:rPr>
          <w:t>装</w:t>
        </w:r>
        <w:r w:rsidR="00E7051A" w:rsidRPr="001732EB">
          <w:rPr>
            <w:noProof/>
            <w:webHidden/>
            <w:sz w:val="48"/>
            <w:szCs w:val="48"/>
          </w:rPr>
          <w:tab/>
        </w:r>
        <w:r w:rsidRPr="001732EB">
          <w:rPr>
            <w:noProof/>
            <w:webHidden/>
            <w:sz w:val="48"/>
            <w:szCs w:val="48"/>
          </w:rPr>
          <w:fldChar w:fldCharType="begin"/>
        </w:r>
        <w:r w:rsidR="00E7051A" w:rsidRPr="001732EB">
          <w:rPr>
            <w:noProof/>
            <w:webHidden/>
            <w:sz w:val="48"/>
            <w:szCs w:val="48"/>
          </w:rPr>
          <w:instrText xml:space="preserve"> PAGEREF _Toc437521537 \h </w:instrText>
        </w:r>
        <w:r w:rsidRPr="001732EB">
          <w:rPr>
            <w:noProof/>
            <w:webHidden/>
            <w:sz w:val="48"/>
            <w:szCs w:val="48"/>
          </w:rPr>
        </w:r>
        <w:r w:rsidRPr="001732EB">
          <w:rPr>
            <w:noProof/>
            <w:webHidden/>
            <w:sz w:val="48"/>
            <w:szCs w:val="48"/>
          </w:rPr>
          <w:fldChar w:fldCharType="separate"/>
        </w:r>
        <w:r w:rsidR="00803BC0">
          <w:rPr>
            <w:noProof/>
            <w:webHidden/>
            <w:sz w:val="48"/>
            <w:szCs w:val="48"/>
          </w:rPr>
          <w:t>3</w:t>
        </w:r>
        <w:r w:rsidRPr="001732EB">
          <w:rPr>
            <w:noProof/>
            <w:webHidden/>
            <w:sz w:val="48"/>
            <w:szCs w:val="48"/>
          </w:rPr>
          <w:fldChar w:fldCharType="end"/>
        </w:r>
      </w:hyperlink>
    </w:p>
    <w:p w:rsidR="00E7051A" w:rsidRPr="001732EB" w:rsidRDefault="005A07B3" w:rsidP="00245FE3">
      <w:pPr>
        <w:pStyle w:val="22"/>
        <w:rPr>
          <w:rFonts w:ascii="Calibri" w:hAnsi="Calibri"/>
          <w:noProof/>
          <w:sz w:val="48"/>
          <w:szCs w:val="48"/>
        </w:rPr>
      </w:pPr>
      <w:hyperlink w:anchor="_Toc437521538" w:history="1">
        <w:r w:rsidR="00E7051A" w:rsidRPr="001732EB">
          <w:rPr>
            <w:rStyle w:val="a6"/>
            <w:rFonts w:ascii="宋体" w:hAnsi="宋体" w:hint="eastAsia"/>
            <w:noProof/>
            <w:sz w:val="48"/>
            <w:szCs w:val="48"/>
          </w:rPr>
          <w:t>第五章</w:t>
        </w:r>
        <w:r w:rsidR="00E7051A" w:rsidRPr="001732EB">
          <w:rPr>
            <w:rStyle w:val="a6"/>
            <w:rFonts w:ascii="宋体" w:hAnsi="宋体"/>
            <w:noProof/>
            <w:sz w:val="48"/>
            <w:szCs w:val="48"/>
          </w:rPr>
          <w:t xml:space="preserve">   </w:t>
        </w:r>
        <w:r w:rsidR="00E7051A" w:rsidRPr="001732EB">
          <w:rPr>
            <w:rStyle w:val="a6"/>
            <w:rFonts w:ascii="宋体" w:hAnsi="宋体" w:hint="eastAsia"/>
            <w:noProof/>
            <w:sz w:val="48"/>
            <w:szCs w:val="48"/>
          </w:rPr>
          <w:t>操作</w:t>
        </w:r>
        <w:r w:rsidR="00E7051A" w:rsidRPr="001732EB">
          <w:rPr>
            <w:noProof/>
            <w:webHidden/>
            <w:sz w:val="48"/>
            <w:szCs w:val="48"/>
          </w:rPr>
          <w:tab/>
        </w:r>
        <w:r w:rsidRPr="001732EB">
          <w:rPr>
            <w:noProof/>
            <w:webHidden/>
            <w:sz w:val="48"/>
            <w:szCs w:val="48"/>
          </w:rPr>
          <w:fldChar w:fldCharType="begin"/>
        </w:r>
        <w:r w:rsidR="00E7051A" w:rsidRPr="001732EB">
          <w:rPr>
            <w:noProof/>
            <w:webHidden/>
            <w:sz w:val="48"/>
            <w:szCs w:val="48"/>
          </w:rPr>
          <w:instrText xml:space="preserve"> PAGEREF _Toc437521538 \h </w:instrText>
        </w:r>
        <w:r w:rsidRPr="001732EB">
          <w:rPr>
            <w:noProof/>
            <w:webHidden/>
            <w:sz w:val="48"/>
            <w:szCs w:val="48"/>
          </w:rPr>
        </w:r>
        <w:r w:rsidRPr="001732EB">
          <w:rPr>
            <w:noProof/>
            <w:webHidden/>
            <w:sz w:val="48"/>
            <w:szCs w:val="48"/>
          </w:rPr>
          <w:fldChar w:fldCharType="separate"/>
        </w:r>
        <w:r w:rsidR="00803BC0">
          <w:rPr>
            <w:noProof/>
            <w:webHidden/>
            <w:sz w:val="48"/>
            <w:szCs w:val="48"/>
          </w:rPr>
          <w:t>4</w:t>
        </w:r>
        <w:r w:rsidRPr="001732EB">
          <w:rPr>
            <w:noProof/>
            <w:webHidden/>
            <w:sz w:val="48"/>
            <w:szCs w:val="48"/>
          </w:rPr>
          <w:fldChar w:fldCharType="end"/>
        </w:r>
      </w:hyperlink>
    </w:p>
    <w:p w:rsidR="00E7051A" w:rsidRPr="001732EB" w:rsidRDefault="005A07B3" w:rsidP="00245FE3">
      <w:pPr>
        <w:pStyle w:val="22"/>
        <w:rPr>
          <w:rFonts w:ascii="Calibri" w:hAnsi="Calibri"/>
          <w:noProof/>
          <w:sz w:val="48"/>
          <w:szCs w:val="48"/>
        </w:rPr>
      </w:pPr>
      <w:hyperlink w:anchor="_Toc437521539" w:history="1">
        <w:r w:rsidR="00E7051A" w:rsidRPr="001732EB">
          <w:rPr>
            <w:rStyle w:val="a6"/>
            <w:rFonts w:ascii="宋体" w:hAnsi="宋体" w:hint="eastAsia"/>
            <w:noProof/>
            <w:sz w:val="48"/>
            <w:szCs w:val="48"/>
          </w:rPr>
          <w:t>第六章</w:t>
        </w:r>
        <w:r w:rsidR="00E7051A" w:rsidRPr="001732EB">
          <w:rPr>
            <w:rStyle w:val="a6"/>
            <w:rFonts w:ascii="宋体" w:hAnsi="宋体"/>
            <w:noProof/>
            <w:sz w:val="48"/>
            <w:szCs w:val="48"/>
          </w:rPr>
          <w:t xml:space="preserve">   </w:t>
        </w:r>
        <w:r w:rsidR="00E7051A" w:rsidRPr="001732EB">
          <w:rPr>
            <w:rStyle w:val="a6"/>
            <w:rFonts w:ascii="宋体" w:hAnsi="宋体" w:hint="eastAsia"/>
            <w:noProof/>
            <w:sz w:val="48"/>
            <w:szCs w:val="48"/>
          </w:rPr>
          <w:t>显示界面及校准</w:t>
        </w:r>
        <w:r w:rsidR="00E7051A" w:rsidRPr="001732EB">
          <w:rPr>
            <w:noProof/>
            <w:webHidden/>
            <w:sz w:val="48"/>
            <w:szCs w:val="48"/>
          </w:rPr>
          <w:tab/>
        </w:r>
        <w:r w:rsidRPr="001732EB">
          <w:rPr>
            <w:noProof/>
            <w:webHidden/>
            <w:sz w:val="48"/>
            <w:szCs w:val="48"/>
          </w:rPr>
          <w:fldChar w:fldCharType="begin"/>
        </w:r>
        <w:r w:rsidR="00E7051A" w:rsidRPr="001732EB">
          <w:rPr>
            <w:noProof/>
            <w:webHidden/>
            <w:sz w:val="48"/>
            <w:szCs w:val="48"/>
          </w:rPr>
          <w:instrText xml:space="preserve"> PAGEREF _Toc437521539 \h </w:instrText>
        </w:r>
        <w:r w:rsidRPr="001732EB">
          <w:rPr>
            <w:noProof/>
            <w:webHidden/>
            <w:sz w:val="48"/>
            <w:szCs w:val="48"/>
          </w:rPr>
        </w:r>
        <w:r w:rsidRPr="001732EB">
          <w:rPr>
            <w:noProof/>
            <w:webHidden/>
            <w:sz w:val="48"/>
            <w:szCs w:val="48"/>
          </w:rPr>
          <w:fldChar w:fldCharType="separate"/>
        </w:r>
        <w:r w:rsidR="00803BC0">
          <w:rPr>
            <w:noProof/>
            <w:webHidden/>
            <w:sz w:val="48"/>
            <w:szCs w:val="48"/>
          </w:rPr>
          <w:t>8</w:t>
        </w:r>
        <w:r w:rsidRPr="001732EB">
          <w:rPr>
            <w:noProof/>
            <w:webHidden/>
            <w:sz w:val="48"/>
            <w:szCs w:val="48"/>
          </w:rPr>
          <w:fldChar w:fldCharType="end"/>
        </w:r>
      </w:hyperlink>
    </w:p>
    <w:p w:rsidR="00E7051A" w:rsidRPr="001732EB" w:rsidRDefault="005A07B3" w:rsidP="00245FE3">
      <w:pPr>
        <w:pStyle w:val="22"/>
        <w:rPr>
          <w:rFonts w:ascii="Calibri" w:hAnsi="Calibri"/>
          <w:noProof/>
          <w:sz w:val="48"/>
          <w:szCs w:val="48"/>
        </w:rPr>
      </w:pPr>
      <w:hyperlink w:anchor="_Toc437521540" w:history="1">
        <w:r w:rsidR="00E7051A" w:rsidRPr="001732EB">
          <w:rPr>
            <w:rStyle w:val="a6"/>
            <w:rFonts w:ascii="宋体" w:hAnsi="宋体" w:hint="eastAsia"/>
            <w:noProof/>
            <w:sz w:val="48"/>
            <w:szCs w:val="48"/>
          </w:rPr>
          <w:t>第七章</w:t>
        </w:r>
        <w:r w:rsidR="00E7051A" w:rsidRPr="001732EB">
          <w:rPr>
            <w:rStyle w:val="a6"/>
            <w:rFonts w:ascii="宋体" w:hAnsi="宋体"/>
            <w:noProof/>
            <w:sz w:val="48"/>
            <w:szCs w:val="48"/>
          </w:rPr>
          <w:t xml:space="preserve">   </w:t>
        </w:r>
        <w:r w:rsidR="00E7051A" w:rsidRPr="001732EB">
          <w:rPr>
            <w:rStyle w:val="a6"/>
            <w:rFonts w:ascii="宋体" w:hAnsi="宋体" w:hint="eastAsia"/>
            <w:noProof/>
            <w:sz w:val="48"/>
            <w:szCs w:val="48"/>
          </w:rPr>
          <w:t>维</w:t>
        </w:r>
        <w:r w:rsidR="00E7051A" w:rsidRPr="001732EB">
          <w:rPr>
            <w:rStyle w:val="a6"/>
            <w:rFonts w:ascii="宋体" w:hAnsi="宋体"/>
            <w:noProof/>
            <w:sz w:val="48"/>
            <w:szCs w:val="48"/>
          </w:rPr>
          <w:t xml:space="preserve">  </w:t>
        </w:r>
        <w:r w:rsidR="00E7051A" w:rsidRPr="001732EB">
          <w:rPr>
            <w:rStyle w:val="a6"/>
            <w:rFonts w:ascii="宋体" w:hAnsi="宋体" w:hint="eastAsia"/>
            <w:noProof/>
            <w:sz w:val="48"/>
            <w:szCs w:val="48"/>
          </w:rPr>
          <w:t>护</w:t>
        </w:r>
        <w:r w:rsidR="00E7051A" w:rsidRPr="001732EB">
          <w:rPr>
            <w:noProof/>
            <w:webHidden/>
            <w:sz w:val="48"/>
            <w:szCs w:val="48"/>
          </w:rPr>
          <w:tab/>
        </w:r>
        <w:r w:rsidRPr="001732EB">
          <w:rPr>
            <w:noProof/>
            <w:webHidden/>
            <w:sz w:val="48"/>
            <w:szCs w:val="48"/>
          </w:rPr>
          <w:fldChar w:fldCharType="begin"/>
        </w:r>
        <w:r w:rsidR="00E7051A" w:rsidRPr="001732EB">
          <w:rPr>
            <w:noProof/>
            <w:webHidden/>
            <w:sz w:val="48"/>
            <w:szCs w:val="48"/>
          </w:rPr>
          <w:instrText xml:space="preserve"> PAGEREF _Toc437521540 \h </w:instrText>
        </w:r>
        <w:r w:rsidRPr="001732EB">
          <w:rPr>
            <w:noProof/>
            <w:webHidden/>
            <w:sz w:val="48"/>
            <w:szCs w:val="48"/>
          </w:rPr>
        </w:r>
        <w:r w:rsidRPr="001732EB">
          <w:rPr>
            <w:noProof/>
            <w:webHidden/>
            <w:sz w:val="48"/>
            <w:szCs w:val="48"/>
          </w:rPr>
          <w:fldChar w:fldCharType="separate"/>
        </w:r>
        <w:r w:rsidR="00803BC0">
          <w:rPr>
            <w:noProof/>
            <w:webHidden/>
            <w:sz w:val="48"/>
            <w:szCs w:val="48"/>
          </w:rPr>
          <w:t>12</w:t>
        </w:r>
        <w:r w:rsidRPr="001732EB">
          <w:rPr>
            <w:noProof/>
            <w:webHidden/>
            <w:sz w:val="48"/>
            <w:szCs w:val="48"/>
          </w:rPr>
          <w:fldChar w:fldCharType="end"/>
        </w:r>
      </w:hyperlink>
    </w:p>
    <w:p w:rsidR="00E7051A" w:rsidRPr="001732EB" w:rsidRDefault="005A07B3" w:rsidP="00245FE3">
      <w:pPr>
        <w:pStyle w:val="22"/>
        <w:rPr>
          <w:rFonts w:ascii="Calibri" w:hAnsi="Calibri"/>
          <w:noProof/>
          <w:sz w:val="48"/>
          <w:szCs w:val="48"/>
        </w:rPr>
      </w:pPr>
      <w:hyperlink w:anchor="_Toc437521541" w:history="1">
        <w:r w:rsidR="00E7051A" w:rsidRPr="001732EB">
          <w:rPr>
            <w:rStyle w:val="a6"/>
            <w:rFonts w:ascii="宋体" w:hAnsi="宋体" w:hint="eastAsia"/>
            <w:noProof/>
            <w:sz w:val="48"/>
            <w:szCs w:val="48"/>
          </w:rPr>
          <w:t>第八章</w:t>
        </w:r>
        <w:r w:rsidR="00E7051A" w:rsidRPr="001732EB">
          <w:rPr>
            <w:rStyle w:val="a6"/>
            <w:rFonts w:ascii="宋体" w:hAnsi="宋体"/>
            <w:noProof/>
            <w:sz w:val="48"/>
            <w:szCs w:val="48"/>
          </w:rPr>
          <w:t xml:space="preserve">   </w:t>
        </w:r>
        <w:r w:rsidR="00E7051A" w:rsidRPr="001732EB">
          <w:rPr>
            <w:rStyle w:val="a6"/>
            <w:rFonts w:ascii="宋体" w:hAnsi="宋体" w:hint="eastAsia"/>
            <w:noProof/>
            <w:sz w:val="48"/>
            <w:szCs w:val="48"/>
          </w:rPr>
          <w:t>技术指标</w:t>
        </w:r>
        <w:r w:rsidR="00E7051A" w:rsidRPr="001732EB">
          <w:rPr>
            <w:noProof/>
            <w:webHidden/>
            <w:sz w:val="48"/>
            <w:szCs w:val="48"/>
          </w:rPr>
          <w:tab/>
        </w:r>
        <w:r w:rsidRPr="001732EB">
          <w:rPr>
            <w:noProof/>
            <w:webHidden/>
            <w:sz w:val="48"/>
            <w:szCs w:val="48"/>
          </w:rPr>
          <w:fldChar w:fldCharType="begin"/>
        </w:r>
        <w:r w:rsidR="00E7051A" w:rsidRPr="001732EB">
          <w:rPr>
            <w:noProof/>
            <w:webHidden/>
            <w:sz w:val="48"/>
            <w:szCs w:val="48"/>
          </w:rPr>
          <w:instrText xml:space="preserve"> PAGEREF _Toc437521541 \h </w:instrText>
        </w:r>
        <w:r w:rsidRPr="001732EB">
          <w:rPr>
            <w:noProof/>
            <w:webHidden/>
            <w:sz w:val="48"/>
            <w:szCs w:val="48"/>
          </w:rPr>
        </w:r>
        <w:r w:rsidRPr="001732EB">
          <w:rPr>
            <w:noProof/>
            <w:webHidden/>
            <w:sz w:val="48"/>
            <w:szCs w:val="48"/>
          </w:rPr>
          <w:fldChar w:fldCharType="separate"/>
        </w:r>
        <w:r w:rsidR="00803BC0">
          <w:rPr>
            <w:noProof/>
            <w:webHidden/>
            <w:sz w:val="48"/>
            <w:szCs w:val="48"/>
          </w:rPr>
          <w:t>12</w:t>
        </w:r>
        <w:r w:rsidRPr="001732EB">
          <w:rPr>
            <w:noProof/>
            <w:webHidden/>
            <w:sz w:val="48"/>
            <w:szCs w:val="48"/>
          </w:rPr>
          <w:fldChar w:fldCharType="end"/>
        </w:r>
      </w:hyperlink>
    </w:p>
    <w:p w:rsidR="00E7051A" w:rsidRPr="001732EB" w:rsidRDefault="005A07B3" w:rsidP="00245FE3">
      <w:pPr>
        <w:pStyle w:val="22"/>
        <w:rPr>
          <w:rFonts w:ascii="Calibri" w:hAnsi="Calibri"/>
          <w:noProof/>
          <w:sz w:val="48"/>
          <w:szCs w:val="48"/>
        </w:rPr>
      </w:pPr>
      <w:hyperlink w:anchor="_Toc437521542" w:history="1">
        <w:r w:rsidR="00E7051A" w:rsidRPr="001732EB">
          <w:rPr>
            <w:rStyle w:val="a6"/>
            <w:rFonts w:ascii="宋体" w:hAnsi="宋体" w:hint="eastAsia"/>
            <w:noProof/>
            <w:sz w:val="48"/>
            <w:szCs w:val="48"/>
          </w:rPr>
          <w:t>第九章</w:t>
        </w:r>
        <w:r w:rsidR="00E7051A" w:rsidRPr="001732EB">
          <w:rPr>
            <w:rStyle w:val="a6"/>
            <w:rFonts w:ascii="宋体" w:hAnsi="宋体"/>
            <w:noProof/>
            <w:sz w:val="48"/>
            <w:szCs w:val="48"/>
          </w:rPr>
          <w:t xml:space="preserve">   </w:t>
        </w:r>
        <w:r w:rsidR="00E7051A" w:rsidRPr="001732EB">
          <w:rPr>
            <w:rStyle w:val="a6"/>
            <w:rFonts w:ascii="宋体" w:hAnsi="宋体" w:hint="eastAsia"/>
            <w:noProof/>
            <w:sz w:val="48"/>
            <w:szCs w:val="48"/>
          </w:rPr>
          <w:t>配套清单</w:t>
        </w:r>
        <w:r w:rsidR="00E7051A" w:rsidRPr="001732EB">
          <w:rPr>
            <w:noProof/>
            <w:webHidden/>
            <w:sz w:val="48"/>
            <w:szCs w:val="48"/>
          </w:rPr>
          <w:tab/>
        </w:r>
        <w:r w:rsidRPr="001732EB">
          <w:rPr>
            <w:noProof/>
            <w:webHidden/>
            <w:sz w:val="48"/>
            <w:szCs w:val="48"/>
          </w:rPr>
          <w:fldChar w:fldCharType="begin"/>
        </w:r>
        <w:r w:rsidR="00E7051A" w:rsidRPr="001732EB">
          <w:rPr>
            <w:noProof/>
            <w:webHidden/>
            <w:sz w:val="48"/>
            <w:szCs w:val="48"/>
          </w:rPr>
          <w:instrText xml:space="preserve"> PAGEREF _Toc437521542 \h </w:instrText>
        </w:r>
        <w:r w:rsidRPr="001732EB">
          <w:rPr>
            <w:noProof/>
            <w:webHidden/>
            <w:sz w:val="48"/>
            <w:szCs w:val="48"/>
          </w:rPr>
        </w:r>
        <w:r w:rsidRPr="001732EB">
          <w:rPr>
            <w:noProof/>
            <w:webHidden/>
            <w:sz w:val="48"/>
            <w:szCs w:val="48"/>
          </w:rPr>
          <w:fldChar w:fldCharType="separate"/>
        </w:r>
        <w:r w:rsidR="00803BC0">
          <w:rPr>
            <w:noProof/>
            <w:webHidden/>
            <w:sz w:val="48"/>
            <w:szCs w:val="48"/>
          </w:rPr>
          <w:t>12</w:t>
        </w:r>
        <w:r w:rsidRPr="001732EB">
          <w:rPr>
            <w:noProof/>
            <w:webHidden/>
            <w:sz w:val="48"/>
            <w:szCs w:val="48"/>
          </w:rPr>
          <w:fldChar w:fldCharType="end"/>
        </w:r>
      </w:hyperlink>
    </w:p>
    <w:p w:rsidR="00E7051A" w:rsidRPr="001732EB" w:rsidRDefault="005A07B3" w:rsidP="00245FE3">
      <w:pPr>
        <w:pStyle w:val="22"/>
        <w:rPr>
          <w:rFonts w:ascii="Calibri" w:hAnsi="Calibri"/>
          <w:noProof/>
          <w:sz w:val="48"/>
          <w:szCs w:val="48"/>
        </w:rPr>
      </w:pPr>
      <w:hyperlink w:anchor="_Toc437521543" w:history="1">
        <w:r w:rsidR="00E7051A" w:rsidRPr="001732EB">
          <w:rPr>
            <w:rStyle w:val="a6"/>
            <w:rFonts w:ascii="宋体" w:hAnsi="宋体" w:hint="eastAsia"/>
            <w:noProof/>
            <w:sz w:val="48"/>
            <w:szCs w:val="48"/>
          </w:rPr>
          <w:t>第十章</w:t>
        </w:r>
        <w:r w:rsidR="00E7051A" w:rsidRPr="001732EB">
          <w:rPr>
            <w:rStyle w:val="a6"/>
            <w:rFonts w:ascii="宋体" w:hAnsi="宋体"/>
            <w:noProof/>
            <w:sz w:val="48"/>
            <w:szCs w:val="48"/>
          </w:rPr>
          <w:t xml:space="preserve">   </w:t>
        </w:r>
        <w:r w:rsidR="00E7051A" w:rsidRPr="001732EB">
          <w:rPr>
            <w:rStyle w:val="a6"/>
            <w:rFonts w:ascii="宋体" w:hAnsi="宋体" w:hint="eastAsia"/>
            <w:noProof/>
            <w:sz w:val="48"/>
            <w:szCs w:val="48"/>
          </w:rPr>
          <w:t>制造厂质量保证</w:t>
        </w:r>
        <w:r w:rsidR="00E7051A" w:rsidRPr="001732EB">
          <w:rPr>
            <w:noProof/>
            <w:webHidden/>
            <w:sz w:val="48"/>
            <w:szCs w:val="48"/>
          </w:rPr>
          <w:tab/>
        </w:r>
        <w:r w:rsidRPr="001732EB">
          <w:rPr>
            <w:noProof/>
            <w:webHidden/>
            <w:sz w:val="48"/>
            <w:szCs w:val="48"/>
          </w:rPr>
          <w:fldChar w:fldCharType="begin"/>
        </w:r>
        <w:r w:rsidR="00E7051A" w:rsidRPr="001732EB">
          <w:rPr>
            <w:noProof/>
            <w:webHidden/>
            <w:sz w:val="48"/>
            <w:szCs w:val="48"/>
          </w:rPr>
          <w:instrText xml:space="preserve"> PAGEREF _Toc437521543 \h </w:instrText>
        </w:r>
        <w:r w:rsidRPr="001732EB">
          <w:rPr>
            <w:noProof/>
            <w:webHidden/>
            <w:sz w:val="48"/>
            <w:szCs w:val="48"/>
          </w:rPr>
        </w:r>
        <w:r w:rsidRPr="001732EB">
          <w:rPr>
            <w:noProof/>
            <w:webHidden/>
            <w:sz w:val="48"/>
            <w:szCs w:val="48"/>
          </w:rPr>
          <w:fldChar w:fldCharType="separate"/>
        </w:r>
        <w:r w:rsidR="00803BC0">
          <w:rPr>
            <w:noProof/>
            <w:webHidden/>
            <w:sz w:val="48"/>
            <w:szCs w:val="48"/>
          </w:rPr>
          <w:t>13</w:t>
        </w:r>
        <w:r w:rsidRPr="001732EB">
          <w:rPr>
            <w:noProof/>
            <w:webHidden/>
            <w:sz w:val="48"/>
            <w:szCs w:val="48"/>
          </w:rPr>
          <w:fldChar w:fldCharType="end"/>
        </w:r>
      </w:hyperlink>
    </w:p>
    <w:p w:rsidR="00E7051A" w:rsidRDefault="005A07B3" w:rsidP="002723AB">
      <w:pPr>
        <w:pStyle w:val="2"/>
        <w:spacing w:beforeLines="30" w:after="0" w:line="240" w:lineRule="auto"/>
        <w:jc w:val="center"/>
        <w:rPr>
          <w:rFonts w:ascii="宋体" w:eastAsia="宋体"/>
          <w:sz w:val="28"/>
          <w:szCs w:val="28"/>
        </w:rPr>
      </w:pPr>
      <w:r w:rsidRPr="001732EB">
        <w:rPr>
          <w:rFonts w:ascii="宋体" w:hAnsi="宋体"/>
          <w:sz w:val="48"/>
          <w:szCs w:val="48"/>
        </w:rPr>
        <w:fldChar w:fldCharType="end"/>
      </w:r>
    </w:p>
    <w:p w:rsidR="00E7051A" w:rsidRDefault="00E7051A" w:rsidP="002723AB">
      <w:pPr>
        <w:pStyle w:val="2"/>
        <w:spacing w:beforeLines="30" w:after="0" w:line="240" w:lineRule="auto"/>
        <w:rPr>
          <w:rFonts w:ascii="宋体" w:eastAsia="宋体" w:hAnsi="宋体"/>
          <w:sz w:val="36"/>
          <w:szCs w:val="36"/>
        </w:rPr>
        <w:sectPr w:rsidR="00E7051A" w:rsidSect="009643DD">
          <w:headerReference w:type="default" r:id="rId9"/>
          <w:footerReference w:type="default" r:id="rId10"/>
          <w:type w:val="continuous"/>
          <w:pgSz w:w="11907" w:h="16840" w:code="9"/>
          <w:pgMar w:top="1134" w:right="1134" w:bottom="1134" w:left="1134" w:header="567" w:footer="737" w:gutter="0"/>
          <w:paperSrc w:first="7" w:other="7"/>
          <w:pgNumType w:start="1"/>
          <w:cols w:space="425"/>
          <w:docGrid w:type="linesAndChars" w:linePitch="312"/>
        </w:sectPr>
      </w:pPr>
    </w:p>
    <w:p w:rsidR="00E7051A" w:rsidRPr="008D6647" w:rsidRDefault="00E7051A" w:rsidP="002723AB">
      <w:pPr>
        <w:pStyle w:val="2"/>
        <w:spacing w:beforeLines="30" w:after="0" w:line="240" w:lineRule="auto"/>
        <w:jc w:val="center"/>
        <w:rPr>
          <w:rFonts w:ascii="宋体" w:eastAsia="宋体" w:hAnsi="宋体"/>
          <w:sz w:val="36"/>
          <w:szCs w:val="36"/>
        </w:rPr>
      </w:pPr>
      <w:bookmarkStart w:id="3" w:name="_Toc437521534"/>
      <w:r w:rsidRPr="008D6647">
        <w:rPr>
          <w:rFonts w:ascii="宋体" w:eastAsia="宋体" w:hAnsi="宋体" w:hint="eastAsia"/>
          <w:sz w:val="36"/>
          <w:szCs w:val="36"/>
        </w:rPr>
        <w:lastRenderedPageBreak/>
        <w:t>第一章</w:t>
      </w:r>
      <w:r w:rsidRPr="008D6647">
        <w:rPr>
          <w:rFonts w:ascii="宋体" w:eastAsia="宋体" w:hAnsi="宋体"/>
          <w:sz w:val="36"/>
          <w:szCs w:val="36"/>
        </w:rPr>
        <w:t xml:space="preserve">   </w:t>
      </w:r>
      <w:r w:rsidRPr="008D6647">
        <w:rPr>
          <w:rFonts w:ascii="宋体" w:eastAsia="宋体" w:hAnsi="宋体" w:hint="eastAsia"/>
          <w:sz w:val="36"/>
          <w:szCs w:val="36"/>
        </w:rPr>
        <w:t>概</w:t>
      </w:r>
      <w:r w:rsidRPr="008D6647">
        <w:rPr>
          <w:rFonts w:ascii="宋体" w:eastAsia="宋体" w:hAnsi="宋体"/>
          <w:sz w:val="36"/>
          <w:szCs w:val="36"/>
        </w:rPr>
        <w:t xml:space="preserve">  </w:t>
      </w:r>
      <w:r w:rsidRPr="008D6647">
        <w:rPr>
          <w:rFonts w:ascii="宋体" w:eastAsia="宋体" w:hAnsi="宋体" w:hint="eastAsia"/>
          <w:sz w:val="36"/>
          <w:szCs w:val="36"/>
        </w:rPr>
        <w:t>述</w:t>
      </w:r>
      <w:bookmarkEnd w:id="0"/>
      <w:bookmarkEnd w:id="1"/>
      <w:bookmarkEnd w:id="2"/>
      <w:bookmarkEnd w:id="3"/>
    </w:p>
    <w:p w:rsidR="00E7051A" w:rsidRPr="00DB7830" w:rsidRDefault="00CB6E8E" w:rsidP="00245FE3">
      <w:pPr>
        <w:pStyle w:val="a3"/>
        <w:spacing w:line="500" w:lineRule="exact"/>
        <w:ind w:firstLineChars="200" w:firstLine="480"/>
        <w:rPr>
          <w:rFonts w:hAnsi="宋体"/>
          <w:bCs/>
          <w:sz w:val="24"/>
          <w:szCs w:val="24"/>
        </w:rPr>
      </w:pPr>
      <w:bookmarkStart w:id="4" w:name="_Toc415066845"/>
      <w:bookmarkStart w:id="5" w:name="_Toc415190935"/>
      <w:bookmarkStart w:id="6" w:name="_Toc415191630"/>
      <w:bookmarkStart w:id="7" w:name="_Toc415217101"/>
      <w:bookmarkStart w:id="8" w:name="_Toc415301887"/>
      <w:bookmarkStart w:id="9" w:name="_Toc419186946"/>
      <w:bookmarkStart w:id="10" w:name="_Toc428077064"/>
      <w:r>
        <w:rPr>
          <w:rFonts w:hAnsi="宋体"/>
          <w:bCs/>
          <w:sz w:val="24"/>
          <w:szCs w:val="24"/>
        </w:rPr>
        <w:t>HDDG</w:t>
      </w:r>
      <w:r w:rsidR="00E7051A" w:rsidRPr="002B6EA3">
        <w:rPr>
          <w:rFonts w:hAnsi="宋体"/>
          <w:bCs/>
          <w:sz w:val="24"/>
          <w:szCs w:val="24"/>
        </w:rPr>
        <w:t>-9533</w:t>
      </w:r>
      <w:r w:rsidR="00BA3232">
        <w:rPr>
          <w:rFonts w:hAnsi="宋体" w:hint="eastAsia"/>
          <w:bCs/>
          <w:sz w:val="24"/>
          <w:szCs w:val="24"/>
        </w:rPr>
        <w:t>T</w:t>
      </w:r>
      <w:r w:rsidR="006C54DF">
        <w:rPr>
          <w:rFonts w:hAnsi="宋体" w:hint="eastAsia"/>
          <w:bCs/>
          <w:sz w:val="24"/>
          <w:szCs w:val="24"/>
        </w:rPr>
        <w:t>型酸</w:t>
      </w:r>
      <w:r w:rsidR="00E7051A" w:rsidRPr="002B6EA3">
        <w:rPr>
          <w:rFonts w:hAnsi="宋体" w:hint="eastAsia"/>
          <w:bCs/>
          <w:sz w:val="24"/>
          <w:szCs w:val="24"/>
        </w:rPr>
        <w:t>浓度计是</w:t>
      </w:r>
      <w:r w:rsidR="00E7051A">
        <w:rPr>
          <w:rFonts w:hAnsi="宋体" w:hint="eastAsia"/>
          <w:bCs/>
          <w:sz w:val="24"/>
          <w:szCs w:val="24"/>
        </w:rPr>
        <w:t>分成两种，一种是</w:t>
      </w:r>
      <w:r w:rsidR="00E7051A" w:rsidRPr="002B6EA3">
        <w:rPr>
          <w:rFonts w:hAnsi="宋体" w:hint="eastAsia"/>
          <w:bCs/>
          <w:sz w:val="24"/>
          <w:szCs w:val="24"/>
        </w:rPr>
        <w:t>在线化学分析仪器，</w:t>
      </w:r>
      <w:r w:rsidR="00E7051A">
        <w:rPr>
          <w:rFonts w:hAnsi="宋体" w:hint="eastAsia"/>
          <w:bCs/>
          <w:sz w:val="24"/>
          <w:szCs w:val="24"/>
        </w:rPr>
        <w:t>另一种是台式实验室式分析仪器，型号相同。</w:t>
      </w:r>
      <w:r w:rsidR="00E7051A" w:rsidRPr="002B6EA3">
        <w:rPr>
          <w:rFonts w:hAnsi="宋体" w:hint="eastAsia"/>
          <w:bCs/>
          <w:sz w:val="24"/>
          <w:szCs w:val="24"/>
        </w:rPr>
        <w:t>主要应用于工业离子交换法制取高纯水工艺中监测离子交换器的再生液浓度及对酸液的百分比浓度的测量。</w:t>
      </w:r>
      <w:r w:rsidR="00E7051A" w:rsidRPr="00DB7830">
        <w:rPr>
          <w:rFonts w:hAnsi="宋体" w:hint="eastAsia"/>
          <w:bCs/>
          <w:sz w:val="24"/>
          <w:szCs w:val="24"/>
        </w:rPr>
        <w:t>它采用美国引进技术，应用浓度测量原理，采用耐腐蚀的铂金电极。本仪表可应用于电力、化工、冶金、食品、制药等行业中对各种</w:t>
      </w:r>
      <w:r w:rsidR="00E7051A">
        <w:rPr>
          <w:rFonts w:hAnsi="宋体" w:hint="eastAsia"/>
          <w:bCs/>
          <w:sz w:val="24"/>
          <w:szCs w:val="24"/>
        </w:rPr>
        <w:t>（盐酸）</w:t>
      </w:r>
      <w:proofErr w:type="spellStart"/>
      <w:r w:rsidR="00E7051A" w:rsidRPr="00DB7830">
        <w:rPr>
          <w:rFonts w:hAnsi="宋体"/>
          <w:bCs/>
          <w:sz w:val="24"/>
          <w:szCs w:val="24"/>
        </w:rPr>
        <w:t>HCl</w:t>
      </w:r>
      <w:proofErr w:type="spellEnd"/>
      <w:r w:rsidR="00E7051A" w:rsidRPr="00DB7830">
        <w:rPr>
          <w:rFonts w:hAnsi="宋体" w:hint="eastAsia"/>
          <w:bCs/>
          <w:sz w:val="24"/>
          <w:szCs w:val="24"/>
        </w:rPr>
        <w:t>、</w:t>
      </w:r>
      <w:r w:rsidR="00E7051A">
        <w:rPr>
          <w:rFonts w:hAnsi="宋体" w:hint="eastAsia"/>
          <w:bCs/>
          <w:sz w:val="24"/>
          <w:szCs w:val="24"/>
        </w:rPr>
        <w:t>（硫酸）</w:t>
      </w:r>
      <w:r w:rsidR="00E7051A" w:rsidRPr="00DB7830">
        <w:rPr>
          <w:rFonts w:hAnsi="宋体"/>
          <w:bCs/>
          <w:sz w:val="24"/>
          <w:szCs w:val="24"/>
        </w:rPr>
        <w:t>H</w:t>
      </w:r>
      <w:r w:rsidR="00E7051A" w:rsidRPr="00BA3232">
        <w:rPr>
          <w:rFonts w:hAnsi="宋体"/>
          <w:bCs/>
          <w:sz w:val="24"/>
          <w:szCs w:val="24"/>
          <w:vertAlign w:val="subscript"/>
        </w:rPr>
        <w:t>2</w:t>
      </w:r>
      <w:r w:rsidR="00E7051A" w:rsidRPr="00DB7830">
        <w:rPr>
          <w:rFonts w:hAnsi="宋体"/>
          <w:bCs/>
          <w:sz w:val="24"/>
          <w:szCs w:val="24"/>
        </w:rPr>
        <w:t>SO</w:t>
      </w:r>
      <w:r w:rsidR="00E7051A" w:rsidRPr="00BA3232">
        <w:rPr>
          <w:rFonts w:hAnsi="宋体"/>
          <w:bCs/>
          <w:sz w:val="24"/>
          <w:szCs w:val="24"/>
          <w:vertAlign w:val="subscript"/>
        </w:rPr>
        <w:t>4</w:t>
      </w:r>
      <w:r w:rsidR="00E7051A" w:rsidRPr="00DB7830">
        <w:rPr>
          <w:rFonts w:hAnsi="宋体" w:hint="eastAsia"/>
          <w:bCs/>
          <w:sz w:val="24"/>
          <w:szCs w:val="24"/>
        </w:rPr>
        <w:t>、</w:t>
      </w:r>
      <w:r w:rsidR="00E7051A">
        <w:rPr>
          <w:rFonts w:hAnsi="宋体" w:hint="eastAsia"/>
          <w:bCs/>
          <w:sz w:val="24"/>
          <w:szCs w:val="24"/>
        </w:rPr>
        <w:t>（盐）</w:t>
      </w:r>
      <w:proofErr w:type="spellStart"/>
      <w:r w:rsidR="00E7051A" w:rsidRPr="00DB7830">
        <w:rPr>
          <w:rFonts w:hAnsi="宋体"/>
          <w:bCs/>
          <w:sz w:val="24"/>
          <w:szCs w:val="24"/>
        </w:rPr>
        <w:t>NaCl</w:t>
      </w:r>
      <w:proofErr w:type="spellEnd"/>
      <w:r w:rsidR="00E7051A" w:rsidRPr="00DB7830">
        <w:rPr>
          <w:rFonts w:hAnsi="宋体" w:hint="eastAsia"/>
          <w:bCs/>
          <w:sz w:val="24"/>
          <w:szCs w:val="24"/>
        </w:rPr>
        <w:t>等强电解质的浓度进行高精度监测。</w:t>
      </w:r>
    </w:p>
    <w:p w:rsidR="00E7051A" w:rsidRPr="00DB7830" w:rsidRDefault="00CB6E8E" w:rsidP="00245FE3">
      <w:pPr>
        <w:pStyle w:val="a3"/>
        <w:spacing w:line="500" w:lineRule="exact"/>
        <w:ind w:firstLineChars="200" w:firstLine="480"/>
        <w:rPr>
          <w:rFonts w:hAnsi="宋体"/>
          <w:bCs/>
          <w:sz w:val="24"/>
          <w:szCs w:val="24"/>
        </w:rPr>
      </w:pPr>
      <w:r>
        <w:rPr>
          <w:rFonts w:hAnsi="宋体"/>
          <w:bCs/>
          <w:sz w:val="24"/>
          <w:szCs w:val="24"/>
        </w:rPr>
        <w:t>HDDG</w:t>
      </w:r>
      <w:r w:rsidR="00E7051A" w:rsidRPr="00DB7830">
        <w:rPr>
          <w:rFonts w:hAnsi="宋体"/>
          <w:bCs/>
          <w:sz w:val="24"/>
          <w:szCs w:val="24"/>
        </w:rPr>
        <w:t>-9533</w:t>
      </w:r>
      <w:r w:rsidR="00BA3232">
        <w:rPr>
          <w:rFonts w:hAnsi="宋体"/>
          <w:bCs/>
          <w:sz w:val="24"/>
          <w:szCs w:val="24"/>
        </w:rPr>
        <w:t>T</w:t>
      </w:r>
      <w:r w:rsidR="00E7051A" w:rsidRPr="00DB7830">
        <w:rPr>
          <w:rFonts w:hAnsi="宋体" w:hint="eastAsia"/>
          <w:bCs/>
          <w:sz w:val="24"/>
          <w:szCs w:val="24"/>
        </w:rPr>
        <w:t>型浓度计使用了全新的技术。灵敏度高，稳定性好，防水防腐，安装使用简单。</w:t>
      </w:r>
    </w:p>
    <w:p w:rsidR="00E7051A" w:rsidRPr="00DB7830" w:rsidRDefault="00E7051A" w:rsidP="002723AB">
      <w:pPr>
        <w:pStyle w:val="a3"/>
        <w:spacing w:beforeLines="30" w:afterLines="30"/>
        <w:jc w:val="left"/>
        <w:rPr>
          <w:rFonts w:hAnsi="宋体"/>
          <w:b/>
          <w:bCs/>
          <w:sz w:val="24"/>
          <w:szCs w:val="24"/>
        </w:rPr>
      </w:pPr>
      <w:bookmarkStart w:id="11" w:name="_Toc415066844"/>
      <w:bookmarkStart w:id="12" w:name="_Toc415190934"/>
      <w:bookmarkStart w:id="13" w:name="_Toc415191629"/>
      <w:bookmarkStart w:id="14" w:name="_Toc415217100"/>
      <w:bookmarkStart w:id="15" w:name="_Toc415301886"/>
      <w:bookmarkStart w:id="16" w:name="_Toc419186945"/>
      <w:bookmarkStart w:id="17" w:name="_Toc428077063"/>
      <w:bookmarkEnd w:id="4"/>
      <w:bookmarkEnd w:id="5"/>
      <w:bookmarkEnd w:id="6"/>
      <w:bookmarkEnd w:id="7"/>
      <w:bookmarkEnd w:id="8"/>
      <w:bookmarkEnd w:id="9"/>
      <w:bookmarkEnd w:id="10"/>
      <w:r>
        <w:rPr>
          <w:rFonts w:hAnsi="宋体"/>
          <w:b/>
          <w:bCs/>
          <w:sz w:val="24"/>
          <w:szCs w:val="24"/>
        </w:rPr>
        <w:t>1.1</w:t>
      </w:r>
      <w:r w:rsidRPr="00DB7830">
        <w:rPr>
          <w:rFonts w:hAnsi="宋体" w:hint="eastAsia"/>
          <w:b/>
          <w:bCs/>
          <w:sz w:val="24"/>
          <w:szCs w:val="24"/>
        </w:rPr>
        <w:t>基本功能</w:t>
      </w:r>
      <w:bookmarkEnd w:id="11"/>
      <w:bookmarkEnd w:id="12"/>
      <w:bookmarkEnd w:id="13"/>
      <w:bookmarkEnd w:id="14"/>
      <w:bookmarkEnd w:id="15"/>
      <w:bookmarkEnd w:id="16"/>
      <w:bookmarkEnd w:id="17"/>
    </w:p>
    <w:p w:rsidR="00E7051A" w:rsidRPr="00DB7830" w:rsidRDefault="00E7051A" w:rsidP="00245FE3">
      <w:pPr>
        <w:pStyle w:val="a4"/>
        <w:spacing w:line="480" w:lineRule="exact"/>
        <w:ind w:firstLineChars="200" w:firstLine="480"/>
        <w:rPr>
          <w:rFonts w:ascii="宋体"/>
          <w:sz w:val="24"/>
          <w:szCs w:val="24"/>
        </w:rPr>
      </w:pPr>
      <w:r w:rsidRPr="00DB7830">
        <w:rPr>
          <w:rFonts w:ascii="宋体" w:hAnsi="宋体" w:hint="eastAsia"/>
          <w:sz w:val="24"/>
          <w:szCs w:val="24"/>
        </w:rPr>
        <w:t>作为全智能化仪器，</w:t>
      </w:r>
      <w:r w:rsidR="00CB6E8E">
        <w:rPr>
          <w:rFonts w:ascii="宋体" w:hAnsi="宋体"/>
          <w:sz w:val="24"/>
          <w:szCs w:val="24"/>
        </w:rPr>
        <w:t>HDDG</w:t>
      </w:r>
      <w:r w:rsidRPr="00DB7830">
        <w:rPr>
          <w:rFonts w:ascii="宋体" w:hAnsi="宋体"/>
          <w:sz w:val="24"/>
          <w:szCs w:val="24"/>
        </w:rPr>
        <w:t>-9533</w:t>
      </w:r>
      <w:r w:rsidR="00BA3232">
        <w:rPr>
          <w:rFonts w:ascii="宋体" w:hAnsi="宋体"/>
          <w:sz w:val="24"/>
          <w:szCs w:val="24"/>
        </w:rPr>
        <w:t>T</w:t>
      </w:r>
      <w:r w:rsidRPr="00DB7830">
        <w:rPr>
          <w:rFonts w:ascii="宋体" w:hAnsi="宋体" w:hint="eastAsia"/>
          <w:sz w:val="24"/>
          <w:szCs w:val="24"/>
        </w:rPr>
        <w:t>浓度仪具有以下的基本</w:t>
      </w:r>
      <w:r>
        <w:rPr>
          <w:rFonts w:ascii="宋体" w:hAnsi="宋体" w:hint="eastAsia"/>
          <w:sz w:val="24"/>
          <w:szCs w:val="24"/>
        </w:rPr>
        <w:t>特点</w:t>
      </w:r>
      <w:r w:rsidRPr="00DB7830">
        <w:rPr>
          <w:rFonts w:ascii="宋体" w:hAnsi="宋体" w:hint="eastAsia"/>
          <w:sz w:val="24"/>
          <w:szCs w:val="24"/>
        </w:rPr>
        <w:t>：</w:t>
      </w:r>
    </w:p>
    <w:p w:rsidR="00E7051A" w:rsidRPr="00DB7830" w:rsidRDefault="00E7051A" w:rsidP="00245FE3">
      <w:pPr>
        <w:pStyle w:val="a4"/>
        <w:spacing w:line="480" w:lineRule="exact"/>
        <w:ind w:firstLineChars="200" w:firstLine="480"/>
        <w:rPr>
          <w:rFonts w:ascii="宋体"/>
          <w:sz w:val="24"/>
          <w:szCs w:val="24"/>
        </w:rPr>
      </w:pPr>
      <w:r w:rsidRPr="00DB7830">
        <w:rPr>
          <w:rFonts w:ascii="宋体" w:hAnsi="宋体" w:hint="eastAsia"/>
          <w:sz w:val="24"/>
          <w:szCs w:val="24"/>
          <w:shd w:val="pct15" w:color="auto" w:fill="FFFFFF"/>
        </w:rPr>
        <w:t>全智能化</w:t>
      </w:r>
      <w:r w:rsidRPr="00DB7830">
        <w:rPr>
          <w:rFonts w:ascii="宋体" w:hAnsi="宋体" w:hint="eastAsia"/>
          <w:sz w:val="24"/>
          <w:szCs w:val="24"/>
        </w:rPr>
        <w:t>：采用</w:t>
      </w:r>
      <w:r>
        <w:rPr>
          <w:rFonts w:ascii="宋体" w:hAnsi="宋体" w:hint="eastAsia"/>
          <w:sz w:val="24"/>
          <w:szCs w:val="24"/>
        </w:rPr>
        <w:t>八位</w:t>
      </w:r>
      <w:r w:rsidRPr="00DB7830">
        <w:rPr>
          <w:rFonts w:ascii="宋体" w:hAnsi="宋体" w:hint="eastAsia"/>
          <w:sz w:val="24"/>
          <w:szCs w:val="24"/>
        </w:rPr>
        <w:t>单片微处理机</w:t>
      </w:r>
      <w:r>
        <w:rPr>
          <w:rFonts w:ascii="宋体" w:hAnsi="宋体" w:hint="eastAsia"/>
          <w:sz w:val="24"/>
          <w:szCs w:val="24"/>
        </w:rPr>
        <w:t>及</w:t>
      </w:r>
      <w:r>
        <w:rPr>
          <w:rFonts w:ascii="宋体" w:hAnsi="宋体"/>
          <w:sz w:val="24"/>
          <w:szCs w:val="24"/>
        </w:rPr>
        <w:t>32</w:t>
      </w:r>
      <w:r>
        <w:rPr>
          <w:rFonts w:ascii="宋体" w:hAnsi="宋体" w:hint="eastAsia"/>
          <w:sz w:val="24"/>
          <w:szCs w:val="24"/>
        </w:rPr>
        <w:t>位超级单片机，</w:t>
      </w:r>
      <w:r w:rsidRPr="00DB7830">
        <w:rPr>
          <w:rFonts w:ascii="宋体" w:hAnsi="宋体" w:hint="eastAsia"/>
          <w:sz w:val="24"/>
          <w:szCs w:val="24"/>
        </w:rPr>
        <w:t>完成浓度测量、温度测量和补偿</w:t>
      </w:r>
      <w:r>
        <w:rPr>
          <w:rFonts w:ascii="宋体" w:hAnsi="宋体" w:hint="eastAsia"/>
          <w:sz w:val="24"/>
          <w:szCs w:val="24"/>
        </w:rPr>
        <w:t>数据处理，显示及输出，为提高可靠性做到了</w:t>
      </w:r>
      <w:r w:rsidRPr="00DB7830">
        <w:rPr>
          <w:rFonts w:ascii="宋体" w:hAnsi="宋体" w:hint="eastAsia"/>
          <w:sz w:val="24"/>
          <w:szCs w:val="24"/>
        </w:rPr>
        <w:t>没有</w:t>
      </w:r>
      <w:r>
        <w:rPr>
          <w:rFonts w:ascii="宋体" w:hAnsi="宋体" w:hint="eastAsia"/>
          <w:sz w:val="24"/>
          <w:szCs w:val="24"/>
        </w:rPr>
        <w:t>任何</w:t>
      </w:r>
      <w:r w:rsidRPr="00DB7830">
        <w:rPr>
          <w:rFonts w:ascii="宋体" w:hAnsi="宋体" w:hint="eastAsia"/>
          <w:sz w:val="24"/>
          <w:szCs w:val="24"/>
        </w:rPr>
        <w:t>功能开关和调节旋钮。</w:t>
      </w:r>
    </w:p>
    <w:p w:rsidR="00E7051A" w:rsidRPr="00DB7830" w:rsidRDefault="00E7051A" w:rsidP="00245FE3">
      <w:pPr>
        <w:pStyle w:val="a4"/>
        <w:spacing w:line="480" w:lineRule="exact"/>
        <w:ind w:firstLineChars="200" w:firstLine="480"/>
        <w:rPr>
          <w:rFonts w:ascii="宋体"/>
          <w:sz w:val="24"/>
          <w:szCs w:val="24"/>
        </w:rPr>
      </w:pPr>
      <w:r w:rsidRPr="00DB7830">
        <w:rPr>
          <w:rFonts w:ascii="宋体" w:hAnsi="宋体" w:hint="eastAsia"/>
          <w:sz w:val="24"/>
          <w:szCs w:val="24"/>
          <w:shd w:val="pct15" w:color="auto" w:fill="FFFFFF"/>
        </w:rPr>
        <w:t>自动量程转换</w:t>
      </w:r>
      <w:r w:rsidRPr="00DB7830">
        <w:rPr>
          <w:rFonts w:ascii="宋体" w:hAnsi="宋体" w:hint="eastAsia"/>
          <w:sz w:val="24"/>
          <w:szCs w:val="24"/>
        </w:rPr>
        <w:t>：在电极所覆盖的测量范围内实现量程自动转换。</w:t>
      </w:r>
    </w:p>
    <w:p w:rsidR="00E7051A" w:rsidRPr="00DB7830" w:rsidRDefault="00E7051A" w:rsidP="00245FE3">
      <w:pPr>
        <w:pStyle w:val="a4"/>
        <w:spacing w:line="480" w:lineRule="exact"/>
        <w:ind w:firstLineChars="200" w:firstLine="480"/>
        <w:rPr>
          <w:rFonts w:ascii="宋体"/>
          <w:sz w:val="24"/>
          <w:szCs w:val="24"/>
        </w:rPr>
      </w:pPr>
      <w:r w:rsidRPr="00DB7830">
        <w:rPr>
          <w:rFonts w:ascii="宋体" w:hAnsi="宋体" w:hint="eastAsia"/>
          <w:sz w:val="24"/>
          <w:szCs w:val="24"/>
          <w:shd w:val="pct15" w:color="auto" w:fill="FFFFFF"/>
        </w:rPr>
        <w:t>自动温度补偿</w:t>
      </w:r>
      <w:r w:rsidRPr="00DB7830">
        <w:rPr>
          <w:rFonts w:ascii="宋体" w:hAnsi="宋体" w:hint="eastAsia"/>
          <w:sz w:val="24"/>
          <w:szCs w:val="24"/>
        </w:rPr>
        <w:t>：在</w:t>
      </w:r>
      <w:r>
        <w:rPr>
          <w:rFonts w:ascii="宋体" w:hAnsi="宋体" w:hint="eastAsia"/>
          <w:sz w:val="24"/>
          <w:szCs w:val="24"/>
        </w:rPr>
        <w:t>（</w:t>
      </w:r>
      <w:r w:rsidRPr="00DB7830">
        <w:rPr>
          <w:rFonts w:ascii="宋体"/>
          <w:sz w:val="24"/>
          <w:szCs w:val="24"/>
        </w:rPr>
        <w:t>0</w:t>
      </w:r>
      <w:r w:rsidRPr="00DB7830">
        <w:rPr>
          <w:rFonts w:ascii="宋体" w:hAnsi="宋体" w:hint="eastAsia"/>
          <w:sz w:val="24"/>
          <w:szCs w:val="24"/>
        </w:rPr>
        <w:t>～</w:t>
      </w:r>
      <w:r w:rsidRPr="00DB7830">
        <w:rPr>
          <w:rFonts w:ascii="宋体" w:hAnsi="宋体"/>
          <w:sz w:val="24"/>
          <w:szCs w:val="24"/>
        </w:rPr>
        <w:t>60</w:t>
      </w:r>
      <w:r>
        <w:rPr>
          <w:rFonts w:ascii="宋体" w:hAnsi="宋体" w:hint="eastAsia"/>
          <w:sz w:val="24"/>
          <w:szCs w:val="24"/>
        </w:rPr>
        <w:t>）</w:t>
      </w:r>
      <w:r w:rsidRPr="00DB7830">
        <w:rPr>
          <w:rFonts w:ascii="宋体" w:hAnsi="宋体" w:hint="eastAsia"/>
          <w:sz w:val="24"/>
          <w:szCs w:val="24"/>
        </w:rPr>
        <w:t>℃自动温度补偿；</w:t>
      </w:r>
    </w:p>
    <w:p w:rsidR="00E7051A" w:rsidRPr="00DB7830" w:rsidRDefault="00E7051A" w:rsidP="00245FE3">
      <w:pPr>
        <w:pStyle w:val="a4"/>
        <w:spacing w:line="480" w:lineRule="exact"/>
        <w:ind w:firstLineChars="200" w:firstLine="480"/>
        <w:rPr>
          <w:rFonts w:ascii="宋体"/>
          <w:sz w:val="24"/>
          <w:szCs w:val="24"/>
        </w:rPr>
      </w:pPr>
      <w:r w:rsidRPr="00DB7830">
        <w:rPr>
          <w:rFonts w:ascii="宋体" w:hAnsi="宋体" w:hint="eastAsia"/>
          <w:sz w:val="24"/>
          <w:szCs w:val="24"/>
          <w:shd w:val="pct15" w:color="auto" w:fill="FFFFFF"/>
        </w:rPr>
        <w:t>☆电流隔离输出</w:t>
      </w:r>
      <w:r w:rsidRPr="00DB7830">
        <w:rPr>
          <w:rFonts w:ascii="宋体" w:hAnsi="宋体" w:hint="eastAsia"/>
          <w:sz w:val="24"/>
          <w:szCs w:val="24"/>
        </w:rPr>
        <w:t>：如有特殊需要，可采用光电耦合隔离技术远传。</w:t>
      </w:r>
    </w:p>
    <w:p w:rsidR="00E7051A" w:rsidRPr="00DB7830" w:rsidRDefault="00E7051A" w:rsidP="00245FE3">
      <w:pPr>
        <w:pStyle w:val="a4"/>
        <w:spacing w:line="480" w:lineRule="exact"/>
        <w:ind w:firstLineChars="200" w:firstLine="480"/>
        <w:rPr>
          <w:rFonts w:ascii="宋体"/>
          <w:sz w:val="24"/>
          <w:szCs w:val="24"/>
        </w:rPr>
      </w:pPr>
      <w:r w:rsidRPr="00DB7830">
        <w:rPr>
          <w:rFonts w:ascii="宋体" w:hAnsi="宋体" w:hint="eastAsia"/>
          <w:sz w:val="24"/>
          <w:szCs w:val="24"/>
          <w:shd w:val="pct15" w:color="auto" w:fill="FFFFFF"/>
        </w:rPr>
        <w:t>相敏检波</w:t>
      </w:r>
      <w:r w:rsidRPr="00DB7830">
        <w:rPr>
          <w:rFonts w:ascii="宋体" w:hAnsi="宋体" w:hint="eastAsia"/>
          <w:sz w:val="24"/>
          <w:szCs w:val="24"/>
        </w:rPr>
        <w:t>：消除导线对酸浓度测量的影响。</w:t>
      </w:r>
    </w:p>
    <w:p w:rsidR="00E7051A" w:rsidRPr="00DB7830" w:rsidRDefault="00E7051A" w:rsidP="002723AB">
      <w:pPr>
        <w:pStyle w:val="a3"/>
        <w:spacing w:beforeLines="30" w:afterLines="30"/>
        <w:jc w:val="left"/>
        <w:rPr>
          <w:rFonts w:hAnsi="宋体"/>
          <w:b/>
          <w:bCs/>
          <w:sz w:val="24"/>
          <w:szCs w:val="24"/>
        </w:rPr>
      </w:pPr>
      <w:r>
        <w:rPr>
          <w:rFonts w:hAnsi="宋体"/>
          <w:b/>
          <w:bCs/>
          <w:sz w:val="24"/>
          <w:szCs w:val="24"/>
        </w:rPr>
        <w:t>1.2</w:t>
      </w:r>
      <w:r w:rsidRPr="00DB7830">
        <w:rPr>
          <w:rFonts w:hAnsi="宋体" w:hint="eastAsia"/>
          <w:b/>
          <w:bCs/>
          <w:sz w:val="24"/>
          <w:szCs w:val="24"/>
        </w:rPr>
        <w:t>独特功能</w:t>
      </w:r>
    </w:p>
    <w:p w:rsidR="00E7051A" w:rsidRPr="00DB7830" w:rsidRDefault="00E7051A" w:rsidP="00245FE3">
      <w:pPr>
        <w:pStyle w:val="a3"/>
        <w:spacing w:line="480" w:lineRule="exact"/>
        <w:ind w:firstLineChars="200" w:firstLine="480"/>
        <w:rPr>
          <w:rFonts w:hAnsi="宋体"/>
          <w:bCs/>
          <w:sz w:val="24"/>
          <w:szCs w:val="24"/>
        </w:rPr>
      </w:pPr>
      <w:bookmarkStart w:id="18" w:name="_Toc415066846"/>
      <w:bookmarkStart w:id="19" w:name="_Toc415190936"/>
      <w:bookmarkStart w:id="20" w:name="_Toc415191631"/>
      <w:bookmarkStart w:id="21" w:name="_Toc415217102"/>
      <w:bookmarkStart w:id="22" w:name="_Toc415301888"/>
      <w:bookmarkStart w:id="23" w:name="_Toc419186947"/>
      <w:bookmarkStart w:id="24" w:name="_Toc428077065"/>
      <w:r>
        <w:rPr>
          <w:rFonts w:hAnsi="宋体"/>
          <w:bCs/>
          <w:sz w:val="24"/>
          <w:szCs w:val="24"/>
        </w:rPr>
        <w:t xml:space="preserve">1.2.1 </w:t>
      </w:r>
      <w:r w:rsidR="00CB6E8E">
        <w:rPr>
          <w:rFonts w:hAnsi="宋体"/>
          <w:bCs/>
          <w:sz w:val="24"/>
          <w:szCs w:val="24"/>
        </w:rPr>
        <w:t>HDDG</w:t>
      </w:r>
      <w:r w:rsidRPr="00DB7830">
        <w:rPr>
          <w:rFonts w:hAnsi="宋体"/>
          <w:bCs/>
          <w:sz w:val="24"/>
          <w:szCs w:val="24"/>
        </w:rPr>
        <w:t>-9533</w:t>
      </w:r>
      <w:r w:rsidR="00BA3232">
        <w:rPr>
          <w:rFonts w:hAnsi="宋体"/>
          <w:bCs/>
          <w:sz w:val="24"/>
          <w:szCs w:val="24"/>
        </w:rPr>
        <w:t>T</w:t>
      </w:r>
      <w:r w:rsidRPr="00DB7830">
        <w:rPr>
          <w:rFonts w:hAnsi="宋体" w:hint="eastAsia"/>
          <w:bCs/>
          <w:sz w:val="24"/>
          <w:szCs w:val="24"/>
        </w:rPr>
        <w:t>仪器由传感器</w:t>
      </w:r>
      <w:r>
        <w:rPr>
          <w:rFonts w:hAnsi="宋体" w:hint="eastAsia"/>
          <w:bCs/>
          <w:sz w:val="24"/>
          <w:szCs w:val="24"/>
        </w:rPr>
        <w:t>电极</w:t>
      </w:r>
      <w:r w:rsidRPr="00DB7830">
        <w:rPr>
          <w:rFonts w:hAnsi="宋体" w:hint="eastAsia"/>
          <w:bCs/>
          <w:sz w:val="24"/>
          <w:szCs w:val="24"/>
        </w:rPr>
        <w:t>及电气单元</w:t>
      </w:r>
      <w:r>
        <w:rPr>
          <w:rFonts w:hAnsi="宋体" w:hint="eastAsia"/>
          <w:bCs/>
          <w:sz w:val="24"/>
          <w:szCs w:val="24"/>
        </w:rPr>
        <w:t>（主机）</w:t>
      </w:r>
      <w:r w:rsidRPr="00DB7830">
        <w:rPr>
          <w:rFonts w:hAnsi="宋体" w:hint="eastAsia"/>
          <w:bCs/>
          <w:sz w:val="24"/>
          <w:szCs w:val="24"/>
        </w:rPr>
        <w:t>两部分组成，电气单元使用了</w:t>
      </w:r>
      <w:r>
        <w:rPr>
          <w:rFonts w:hAnsi="宋体"/>
          <w:bCs/>
          <w:sz w:val="24"/>
          <w:szCs w:val="24"/>
        </w:rPr>
        <w:t>8</w:t>
      </w:r>
      <w:r>
        <w:rPr>
          <w:rFonts w:hAnsi="宋体" w:hint="eastAsia"/>
          <w:bCs/>
          <w:sz w:val="24"/>
          <w:szCs w:val="24"/>
        </w:rPr>
        <w:t>位单片机或</w:t>
      </w:r>
      <w:r>
        <w:rPr>
          <w:rFonts w:hAnsi="宋体"/>
          <w:bCs/>
          <w:sz w:val="24"/>
          <w:szCs w:val="24"/>
        </w:rPr>
        <w:t>32</w:t>
      </w:r>
      <w:r>
        <w:rPr>
          <w:rFonts w:hAnsi="宋体" w:hint="eastAsia"/>
          <w:bCs/>
          <w:sz w:val="24"/>
          <w:szCs w:val="24"/>
        </w:rPr>
        <w:t>位超级单片机两种配制组成。</w:t>
      </w:r>
      <w:r w:rsidRPr="00DB7830">
        <w:rPr>
          <w:rFonts w:hAnsi="宋体" w:hint="eastAsia"/>
          <w:bCs/>
          <w:sz w:val="24"/>
          <w:szCs w:val="24"/>
        </w:rPr>
        <w:t>内存酸浓度</w:t>
      </w:r>
      <w:r w:rsidRPr="00DB7830">
        <w:rPr>
          <w:rFonts w:hAnsi="宋体"/>
          <w:bCs/>
          <w:sz w:val="24"/>
          <w:szCs w:val="24"/>
        </w:rPr>
        <w:t>——</w:t>
      </w:r>
      <w:r w:rsidRPr="00DB7830">
        <w:rPr>
          <w:rFonts w:hAnsi="宋体" w:hint="eastAsia"/>
          <w:bCs/>
          <w:sz w:val="24"/>
          <w:szCs w:val="24"/>
        </w:rPr>
        <w:t>温度</w:t>
      </w:r>
      <w:r w:rsidRPr="00DB7830">
        <w:rPr>
          <w:rFonts w:hAnsi="宋体"/>
          <w:bCs/>
          <w:sz w:val="24"/>
          <w:szCs w:val="24"/>
        </w:rPr>
        <w:t>——</w:t>
      </w:r>
      <w:r w:rsidRPr="00DB7830">
        <w:rPr>
          <w:rFonts w:hAnsi="宋体" w:hint="eastAsia"/>
          <w:bCs/>
          <w:sz w:val="24"/>
          <w:szCs w:val="24"/>
        </w:rPr>
        <w:t>浓度曲线，毋须现场整定参数。灵敏度、精度、温度补偿、防腐性能等方面都有显著提高，使用更为方便。其主要特点是：</w:t>
      </w:r>
    </w:p>
    <w:p w:rsidR="00E7051A" w:rsidRPr="00DB7830" w:rsidRDefault="00E7051A" w:rsidP="00245FE3">
      <w:pPr>
        <w:pStyle w:val="a3"/>
        <w:spacing w:line="480" w:lineRule="exact"/>
        <w:ind w:firstLineChars="200" w:firstLine="480"/>
        <w:rPr>
          <w:rFonts w:hAnsi="宋体"/>
          <w:bCs/>
          <w:sz w:val="24"/>
          <w:szCs w:val="24"/>
        </w:rPr>
      </w:pPr>
      <w:r>
        <w:rPr>
          <w:rFonts w:hAnsi="宋体"/>
          <w:bCs/>
          <w:sz w:val="24"/>
          <w:szCs w:val="24"/>
        </w:rPr>
        <w:t xml:space="preserve">1.2.2 </w:t>
      </w:r>
      <w:r w:rsidRPr="00DB7830">
        <w:rPr>
          <w:rFonts w:hAnsi="宋体" w:hint="eastAsia"/>
          <w:bCs/>
          <w:sz w:val="24"/>
          <w:szCs w:val="24"/>
        </w:rPr>
        <w:t>其独特的信号采样方式，极大地改善了仪表的精度、灵敏度以及稳定性。</w:t>
      </w:r>
    </w:p>
    <w:p w:rsidR="00E7051A" w:rsidRPr="00DB7830" w:rsidRDefault="00E7051A" w:rsidP="00245FE3">
      <w:pPr>
        <w:pStyle w:val="a3"/>
        <w:spacing w:line="480" w:lineRule="exact"/>
        <w:ind w:firstLineChars="200" w:firstLine="480"/>
        <w:rPr>
          <w:rFonts w:hAnsi="宋体"/>
          <w:bCs/>
          <w:sz w:val="24"/>
          <w:szCs w:val="24"/>
        </w:rPr>
      </w:pPr>
      <w:r>
        <w:rPr>
          <w:rFonts w:hAnsi="宋体"/>
          <w:bCs/>
          <w:sz w:val="24"/>
          <w:szCs w:val="24"/>
        </w:rPr>
        <w:t xml:space="preserve">1.2.3 </w:t>
      </w:r>
      <w:r w:rsidRPr="00DB7830">
        <w:rPr>
          <w:rFonts w:hAnsi="宋体" w:hint="eastAsia"/>
          <w:bCs/>
          <w:sz w:val="24"/>
          <w:szCs w:val="24"/>
        </w:rPr>
        <w:t>使用</w:t>
      </w:r>
      <w:r>
        <w:rPr>
          <w:rFonts w:hAnsi="宋体" w:hint="eastAsia"/>
          <w:bCs/>
          <w:sz w:val="24"/>
          <w:szCs w:val="24"/>
        </w:rPr>
        <w:t>最高</w:t>
      </w:r>
      <w:r>
        <w:rPr>
          <w:rFonts w:hAnsi="宋体"/>
          <w:bCs/>
          <w:sz w:val="24"/>
          <w:szCs w:val="24"/>
        </w:rPr>
        <w:t>32</w:t>
      </w:r>
      <w:r>
        <w:rPr>
          <w:rFonts w:hAnsi="宋体" w:hint="eastAsia"/>
          <w:bCs/>
          <w:sz w:val="24"/>
          <w:szCs w:val="24"/>
        </w:rPr>
        <w:t>位</w:t>
      </w:r>
      <w:r w:rsidRPr="00DB7830">
        <w:rPr>
          <w:rFonts w:hAnsi="宋体" w:hint="eastAsia"/>
          <w:bCs/>
          <w:sz w:val="24"/>
          <w:szCs w:val="24"/>
        </w:rPr>
        <w:t>微控制器（</w:t>
      </w:r>
      <w:r w:rsidRPr="00DB7830">
        <w:rPr>
          <w:rFonts w:hAnsi="宋体"/>
          <w:bCs/>
          <w:sz w:val="24"/>
          <w:szCs w:val="24"/>
        </w:rPr>
        <w:t>MCU</w:t>
      </w:r>
      <w:r w:rsidRPr="00DB7830">
        <w:rPr>
          <w:rFonts w:hAnsi="宋体" w:hint="eastAsia"/>
          <w:bCs/>
          <w:sz w:val="24"/>
          <w:szCs w:val="24"/>
        </w:rPr>
        <w:t>）和专用接口集成电路，对浓度检测信号及温度传感器输出电流进行全数字化采样、计算、记忆及显示。取代了老产品的模拟运算功能，能够实现高精度的温度补偿，浓度数值的数字及汉字显示。</w:t>
      </w:r>
    </w:p>
    <w:p w:rsidR="00E7051A" w:rsidRPr="00DB7830" w:rsidRDefault="00E7051A" w:rsidP="00245FE3">
      <w:pPr>
        <w:pStyle w:val="a3"/>
        <w:spacing w:line="480" w:lineRule="exact"/>
        <w:ind w:firstLineChars="200" w:firstLine="480"/>
        <w:rPr>
          <w:rFonts w:hAnsi="宋体"/>
          <w:bCs/>
          <w:sz w:val="24"/>
          <w:szCs w:val="24"/>
        </w:rPr>
      </w:pPr>
      <w:r>
        <w:rPr>
          <w:rFonts w:hAnsi="宋体"/>
          <w:bCs/>
          <w:sz w:val="24"/>
          <w:szCs w:val="24"/>
        </w:rPr>
        <w:t>1.2.4</w:t>
      </w:r>
      <w:r w:rsidRPr="00DB7830">
        <w:rPr>
          <w:rFonts w:hAnsi="宋体" w:hint="eastAsia"/>
          <w:bCs/>
          <w:sz w:val="24"/>
          <w:szCs w:val="24"/>
        </w:rPr>
        <w:t>电气单元采用仿进口全塑密封外壳，外型美观、大方。符合</w:t>
      </w:r>
      <w:r w:rsidRPr="00DB7830">
        <w:rPr>
          <w:rFonts w:hAnsi="宋体"/>
          <w:bCs/>
          <w:sz w:val="24"/>
          <w:szCs w:val="24"/>
        </w:rPr>
        <w:t>IP65</w:t>
      </w:r>
      <w:r w:rsidRPr="00DB7830">
        <w:rPr>
          <w:rFonts w:hAnsi="宋体" w:hint="eastAsia"/>
          <w:bCs/>
          <w:sz w:val="24"/>
          <w:szCs w:val="24"/>
        </w:rPr>
        <w:t>标准，可防水、防潮、防腐。</w:t>
      </w:r>
    </w:p>
    <w:p w:rsidR="00E7051A" w:rsidRPr="00DB7830" w:rsidRDefault="00E7051A" w:rsidP="00245FE3">
      <w:pPr>
        <w:pStyle w:val="a3"/>
        <w:spacing w:line="480" w:lineRule="exact"/>
        <w:ind w:firstLineChars="200" w:firstLine="480"/>
        <w:rPr>
          <w:rFonts w:hAnsi="宋体"/>
          <w:bCs/>
          <w:sz w:val="24"/>
          <w:szCs w:val="24"/>
        </w:rPr>
      </w:pPr>
      <w:r>
        <w:rPr>
          <w:rFonts w:hAnsi="宋体"/>
          <w:bCs/>
          <w:sz w:val="24"/>
          <w:szCs w:val="24"/>
        </w:rPr>
        <w:lastRenderedPageBreak/>
        <w:t>1.2.5</w:t>
      </w:r>
      <w:r w:rsidRPr="00DB7830">
        <w:rPr>
          <w:rFonts w:hAnsi="宋体" w:hint="eastAsia"/>
          <w:bCs/>
          <w:sz w:val="24"/>
          <w:szCs w:val="24"/>
        </w:rPr>
        <w:t>采用汉字液晶显示</w:t>
      </w:r>
      <w:r w:rsidRPr="00DB7830">
        <w:rPr>
          <w:rFonts w:hAnsi="宋体"/>
          <w:bCs/>
          <w:sz w:val="24"/>
          <w:szCs w:val="24"/>
        </w:rPr>
        <w:t>,</w:t>
      </w:r>
      <w:r w:rsidRPr="00DB7830">
        <w:rPr>
          <w:rFonts w:hAnsi="宋体" w:hint="eastAsia"/>
          <w:bCs/>
          <w:sz w:val="24"/>
          <w:szCs w:val="24"/>
        </w:rPr>
        <w:t>可五参数同屏显示</w:t>
      </w:r>
      <w:r w:rsidRPr="00DB7830">
        <w:rPr>
          <w:rFonts w:hAnsi="宋体"/>
          <w:bCs/>
          <w:sz w:val="24"/>
          <w:szCs w:val="24"/>
        </w:rPr>
        <w:t>(</w:t>
      </w:r>
      <w:r w:rsidRPr="00DB7830">
        <w:rPr>
          <w:rFonts w:hAnsi="宋体" w:hint="eastAsia"/>
          <w:bCs/>
          <w:sz w:val="24"/>
          <w:szCs w:val="24"/>
        </w:rPr>
        <w:t>浓度值、水质、温度值、时钟</w:t>
      </w:r>
      <w:r w:rsidRPr="00DB7830">
        <w:rPr>
          <w:rFonts w:hAnsi="宋体"/>
          <w:bCs/>
          <w:sz w:val="24"/>
          <w:szCs w:val="24"/>
        </w:rPr>
        <w:t>)</w:t>
      </w:r>
      <w:r w:rsidRPr="00DB7830">
        <w:rPr>
          <w:rFonts w:hAnsi="宋体" w:hint="eastAsia"/>
          <w:bCs/>
          <w:sz w:val="24"/>
          <w:szCs w:val="24"/>
        </w:rPr>
        <w:t>。数据记忆近一万点，可带历史曲线，带记事本功能，可记忆</w:t>
      </w:r>
      <w:r w:rsidRPr="00DB7830">
        <w:rPr>
          <w:rFonts w:hAnsi="宋体"/>
          <w:bCs/>
          <w:sz w:val="24"/>
          <w:szCs w:val="24"/>
        </w:rPr>
        <w:t>200</w:t>
      </w:r>
      <w:r w:rsidRPr="00DB7830">
        <w:rPr>
          <w:rFonts w:hAnsi="宋体" w:hint="eastAsia"/>
          <w:bCs/>
          <w:sz w:val="24"/>
          <w:szCs w:val="24"/>
        </w:rPr>
        <w:t>个仪表工况事件。</w:t>
      </w:r>
    </w:p>
    <w:p w:rsidR="00E7051A" w:rsidRPr="00DB7830" w:rsidRDefault="00E7051A" w:rsidP="00245FE3">
      <w:pPr>
        <w:pStyle w:val="a3"/>
        <w:spacing w:line="480" w:lineRule="exact"/>
        <w:ind w:firstLineChars="200" w:firstLine="480"/>
        <w:rPr>
          <w:rFonts w:hAnsi="宋体"/>
          <w:bCs/>
          <w:sz w:val="24"/>
          <w:szCs w:val="24"/>
        </w:rPr>
      </w:pPr>
      <w:r>
        <w:rPr>
          <w:rFonts w:hAnsi="宋体"/>
          <w:bCs/>
          <w:sz w:val="24"/>
          <w:szCs w:val="24"/>
        </w:rPr>
        <w:t>1.2.6</w:t>
      </w:r>
      <w:r>
        <w:rPr>
          <w:rFonts w:hAnsi="宋体" w:hint="eastAsia"/>
          <w:bCs/>
          <w:sz w:val="24"/>
          <w:szCs w:val="24"/>
        </w:rPr>
        <w:t>一机多用，可作为一台耐酸碱的耐碰撞的普通电导率使用。</w:t>
      </w:r>
      <w:r w:rsidRPr="00DB7830">
        <w:rPr>
          <w:rFonts w:hAnsi="宋体" w:hint="eastAsia"/>
          <w:bCs/>
          <w:sz w:val="24"/>
          <w:szCs w:val="24"/>
        </w:rPr>
        <w:t>本仪器是通过测量溶液电导率的方法间接地测得该溶液的浓度，已知在某一恒定温度时，低浓度电解质的浓度与该溶液的电导率成对应关系，浓度不变而溶液温度发生变化时，电导率也发生变化，即该溶液的电导率是浓度和温度的函数。如能测出电导率的温度并按前述对应关系将其修正成标准温度下的电导率，就可直接换算成该溶液的浓度。需强调的是，该溶液的电导率是水中一切导电离子导电能力的总和，如果水中有两种或两种以上导电组合成份，若能测得上述电导率</w:t>
      </w:r>
      <w:r w:rsidRPr="00DB7830">
        <w:rPr>
          <w:rFonts w:hAnsi="宋体"/>
          <w:bCs/>
          <w:sz w:val="24"/>
          <w:szCs w:val="24"/>
        </w:rPr>
        <w:t>——</w:t>
      </w:r>
      <w:r w:rsidRPr="00DB7830">
        <w:rPr>
          <w:rFonts w:hAnsi="宋体" w:hint="eastAsia"/>
          <w:bCs/>
          <w:sz w:val="24"/>
          <w:szCs w:val="24"/>
        </w:rPr>
        <w:t>温度</w:t>
      </w:r>
      <w:r w:rsidRPr="00DB7830">
        <w:rPr>
          <w:rFonts w:hAnsi="宋体"/>
          <w:bCs/>
          <w:sz w:val="24"/>
          <w:szCs w:val="24"/>
        </w:rPr>
        <w:t>——</w:t>
      </w:r>
      <w:r w:rsidRPr="00DB7830">
        <w:rPr>
          <w:rFonts w:hAnsi="宋体" w:hint="eastAsia"/>
          <w:bCs/>
          <w:sz w:val="24"/>
          <w:szCs w:val="24"/>
        </w:rPr>
        <w:t>浓度的数据，也可使用本仪器测量。</w:t>
      </w:r>
    </w:p>
    <w:p w:rsidR="00E7051A" w:rsidRDefault="00E7051A" w:rsidP="00245FE3">
      <w:pPr>
        <w:pStyle w:val="a4"/>
        <w:spacing w:line="480" w:lineRule="exact"/>
        <w:ind w:firstLineChars="200" w:firstLine="480"/>
        <w:rPr>
          <w:rFonts w:ascii="宋体"/>
          <w:bCs/>
          <w:sz w:val="24"/>
          <w:szCs w:val="24"/>
        </w:rPr>
      </w:pPr>
      <w:r w:rsidRPr="00E8210F">
        <w:rPr>
          <w:rFonts w:ascii="宋体" w:hAnsi="宋体"/>
          <w:bCs/>
          <w:sz w:val="24"/>
          <w:szCs w:val="24"/>
        </w:rPr>
        <w:t>1.2.7</w:t>
      </w:r>
      <w:r>
        <w:rPr>
          <w:rFonts w:ascii="宋体" w:hAnsi="宋体" w:hint="eastAsia"/>
          <w:bCs/>
          <w:sz w:val="24"/>
          <w:szCs w:val="24"/>
        </w:rPr>
        <w:t>电控特点</w:t>
      </w:r>
    </w:p>
    <w:p w:rsidR="00E7051A" w:rsidRPr="00E8210F" w:rsidRDefault="00E7051A" w:rsidP="00245FE3">
      <w:pPr>
        <w:pStyle w:val="a4"/>
        <w:spacing w:line="480" w:lineRule="exact"/>
        <w:ind w:firstLineChars="200" w:firstLine="480"/>
        <w:rPr>
          <w:rFonts w:ascii="宋体"/>
          <w:bCs/>
          <w:sz w:val="24"/>
          <w:szCs w:val="24"/>
        </w:rPr>
      </w:pPr>
      <w:r>
        <w:rPr>
          <w:rFonts w:ascii="宋体" w:hAnsi="宋体"/>
          <w:bCs/>
          <w:sz w:val="24"/>
          <w:szCs w:val="24"/>
        </w:rPr>
        <w:t>1.2.7.1</w:t>
      </w:r>
      <w:r w:rsidRPr="00E8210F">
        <w:rPr>
          <w:rFonts w:ascii="宋体" w:hAnsi="宋体" w:hint="eastAsia"/>
          <w:bCs/>
          <w:sz w:val="24"/>
          <w:szCs w:val="24"/>
        </w:rPr>
        <w:t>全中文显示，操作方便</w:t>
      </w:r>
      <w:bookmarkEnd w:id="18"/>
      <w:bookmarkEnd w:id="19"/>
      <w:bookmarkEnd w:id="20"/>
      <w:bookmarkEnd w:id="21"/>
      <w:bookmarkEnd w:id="22"/>
      <w:bookmarkEnd w:id="23"/>
      <w:bookmarkEnd w:id="24"/>
    </w:p>
    <w:p w:rsidR="00E7051A" w:rsidRPr="00DB7830" w:rsidRDefault="00E7051A" w:rsidP="00245FE3">
      <w:pPr>
        <w:spacing w:line="480" w:lineRule="exact"/>
        <w:ind w:firstLineChars="200" w:firstLine="480"/>
        <w:rPr>
          <w:rFonts w:ascii="宋体"/>
          <w:sz w:val="24"/>
        </w:rPr>
      </w:pPr>
      <w:r w:rsidRPr="00DB7830">
        <w:rPr>
          <w:rFonts w:ascii="宋体" w:hAnsi="宋体" w:hint="eastAsia"/>
          <w:sz w:val="24"/>
          <w:shd w:val="pct15" w:color="auto" w:fill="FFFFFF"/>
        </w:rPr>
        <w:t>全中文显示</w:t>
      </w:r>
      <w:r w:rsidRPr="00DB7830">
        <w:rPr>
          <w:rFonts w:ascii="宋体"/>
          <w:sz w:val="24"/>
          <w:shd w:val="pct15" w:color="auto" w:fill="FFFFFF"/>
        </w:rPr>
        <w:t>,</w:t>
      </w:r>
      <w:r w:rsidRPr="00DB7830">
        <w:rPr>
          <w:rFonts w:ascii="宋体" w:hAnsi="宋体" w:hint="eastAsia"/>
          <w:sz w:val="24"/>
          <w:shd w:val="pct15" w:color="auto" w:fill="FFFFFF"/>
        </w:rPr>
        <w:t>界面友好</w:t>
      </w:r>
      <w:r w:rsidRPr="00DB7830">
        <w:rPr>
          <w:rFonts w:ascii="宋体" w:hAnsi="宋体" w:hint="eastAsia"/>
          <w:sz w:val="24"/>
        </w:rPr>
        <w:t>：采用高分辨度的点阵图型液晶显示模块</w:t>
      </w:r>
      <w:r w:rsidRPr="00DB7830">
        <w:rPr>
          <w:rFonts w:ascii="宋体"/>
          <w:sz w:val="24"/>
        </w:rPr>
        <w:t>,</w:t>
      </w:r>
      <w:r w:rsidRPr="00DB7830">
        <w:rPr>
          <w:rFonts w:ascii="宋体" w:hAnsi="宋体" w:hint="eastAsia"/>
          <w:sz w:val="24"/>
        </w:rPr>
        <w:t>所有的数据、状态和操作提示都是中文显示。</w:t>
      </w:r>
    </w:p>
    <w:p w:rsidR="00E7051A" w:rsidRPr="00DB7830" w:rsidRDefault="00E7051A" w:rsidP="00245FE3">
      <w:pPr>
        <w:spacing w:line="480" w:lineRule="exact"/>
        <w:ind w:firstLineChars="200" w:firstLine="480"/>
        <w:rPr>
          <w:rFonts w:ascii="宋体"/>
          <w:sz w:val="24"/>
        </w:rPr>
      </w:pPr>
      <w:r>
        <w:rPr>
          <w:rFonts w:ascii="宋体" w:hAnsi="宋体"/>
          <w:sz w:val="24"/>
          <w:shd w:val="pct15" w:color="auto" w:fill="FFFFFF"/>
        </w:rPr>
        <w:t xml:space="preserve">1.2.7.2 </w:t>
      </w:r>
      <w:r w:rsidRPr="00DB7830">
        <w:rPr>
          <w:rFonts w:ascii="宋体" w:hAnsi="宋体" w:hint="eastAsia"/>
          <w:sz w:val="24"/>
          <w:shd w:val="pct15" w:color="auto" w:fill="FFFFFF"/>
        </w:rPr>
        <w:t>简单的菜单结构，文本式的人机对话</w:t>
      </w:r>
      <w:r w:rsidRPr="00DB7830">
        <w:rPr>
          <w:rFonts w:ascii="宋体" w:hAnsi="宋体" w:hint="eastAsia"/>
          <w:sz w:val="24"/>
        </w:rPr>
        <w:t>：与传统的仪器相比</w:t>
      </w:r>
      <w:r w:rsidRPr="00DB7830">
        <w:rPr>
          <w:rFonts w:ascii="宋体" w:hAnsi="宋体"/>
          <w:sz w:val="24"/>
        </w:rPr>
        <w:t xml:space="preserve">, </w:t>
      </w:r>
      <w:r w:rsidR="00CB6E8E">
        <w:rPr>
          <w:rFonts w:ascii="宋体" w:hAnsi="宋体"/>
          <w:sz w:val="24"/>
        </w:rPr>
        <w:t>HDDG</w:t>
      </w:r>
      <w:r w:rsidRPr="00DB7830">
        <w:rPr>
          <w:rFonts w:ascii="宋体" w:hAnsi="宋体"/>
          <w:sz w:val="24"/>
        </w:rPr>
        <w:t>-9533</w:t>
      </w:r>
      <w:r w:rsidR="00BA3232">
        <w:rPr>
          <w:rFonts w:ascii="宋体" w:hAnsi="宋体"/>
          <w:sz w:val="24"/>
        </w:rPr>
        <w:t>T</w:t>
      </w:r>
      <w:r w:rsidRPr="00DB7830">
        <w:rPr>
          <w:rFonts w:ascii="宋体" w:hAnsi="宋体" w:hint="eastAsia"/>
          <w:sz w:val="24"/>
        </w:rPr>
        <w:t>功能增加了很多</w:t>
      </w:r>
      <w:r w:rsidRPr="00DB7830">
        <w:rPr>
          <w:rFonts w:ascii="宋体"/>
          <w:sz w:val="24"/>
        </w:rPr>
        <w:t>,</w:t>
      </w:r>
      <w:r w:rsidRPr="00DB7830">
        <w:rPr>
          <w:rFonts w:ascii="宋体" w:hAnsi="宋体" w:hint="eastAsia"/>
          <w:sz w:val="24"/>
        </w:rPr>
        <w:t>由于采用了分门别类的菜单结构</w:t>
      </w:r>
      <w:r w:rsidRPr="00DB7830">
        <w:rPr>
          <w:rFonts w:ascii="宋体"/>
          <w:sz w:val="24"/>
        </w:rPr>
        <w:t>,</w:t>
      </w:r>
      <w:r w:rsidRPr="00DB7830">
        <w:rPr>
          <w:rFonts w:ascii="宋体" w:hAnsi="宋体" w:hint="eastAsia"/>
          <w:sz w:val="24"/>
        </w:rPr>
        <w:t>类似微机的操作方法</w:t>
      </w:r>
      <w:r w:rsidRPr="00DB7830">
        <w:rPr>
          <w:rFonts w:ascii="宋体"/>
          <w:sz w:val="24"/>
        </w:rPr>
        <w:t>,</w:t>
      </w:r>
      <w:r w:rsidRPr="00DB7830">
        <w:rPr>
          <w:rFonts w:ascii="宋体" w:hAnsi="宋体" w:hint="eastAsia"/>
          <w:sz w:val="24"/>
        </w:rPr>
        <w:t>使用起来更清晰、方便。不必记忆操作步骤和操作顺序</w:t>
      </w:r>
      <w:r w:rsidRPr="00DB7830">
        <w:rPr>
          <w:rFonts w:ascii="宋体"/>
          <w:sz w:val="24"/>
        </w:rPr>
        <w:t>,</w:t>
      </w:r>
      <w:r w:rsidRPr="00DB7830">
        <w:rPr>
          <w:rFonts w:ascii="宋体" w:hAnsi="宋体" w:hint="eastAsia"/>
          <w:sz w:val="24"/>
        </w:rPr>
        <w:t>可以不用说明书</w:t>
      </w:r>
      <w:r w:rsidRPr="00DB7830">
        <w:rPr>
          <w:rFonts w:ascii="宋体"/>
          <w:sz w:val="24"/>
        </w:rPr>
        <w:t>,</w:t>
      </w:r>
      <w:r w:rsidRPr="00DB7830">
        <w:rPr>
          <w:rFonts w:ascii="宋体" w:hAnsi="宋体" w:hint="eastAsia"/>
          <w:sz w:val="24"/>
        </w:rPr>
        <w:t>按照屏幕上的提示就可操作。</w:t>
      </w:r>
    </w:p>
    <w:p w:rsidR="00E7051A" w:rsidRPr="00DB7830" w:rsidRDefault="00E7051A" w:rsidP="00245FE3">
      <w:pPr>
        <w:spacing w:line="480" w:lineRule="exact"/>
        <w:ind w:firstLineChars="240" w:firstLine="576"/>
        <w:rPr>
          <w:rFonts w:ascii="宋体"/>
          <w:sz w:val="24"/>
        </w:rPr>
      </w:pPr>
      <w:r>
        <w:rPr>
          <w:rFonts w:ascii="宋体" w:hAnsi="宋体"/>
          <w:sz w:val="24"/>
          <w:shd w:val="pct15" w:color="auto" w:fill="FFFFFF"/>
        </w:rPr>
        <w:t>1.2.7.3</w:t>
      </w:r>
      <w:r w:rsidRPr="00DB7830">
        <w:rPr>
          <w:rFonts w:ascii="宋体" w:hAnsi="宋体" w:hint="eastAsia"/>
          <w:sz w:val="24"/>
          <w:shd w:val="pct15" w:color="auto" w:fill="FFFFFF"/>
        </w:rPr>
        <w:t>多参数同时显示</w:t>
      </w:r>
      <w:r w:rsidRPr="00DB7830">
        <w:rPr>
          <w:rFonts w:ascii="宋体" w:hAnsi="宋体" w:hint="eastAsia"/>
          <w:sz w:val="24"/>
        </w:rPr>
        <w:t>：在一屏上同时显示浓度、水质、温度、时间和状态。主显示以</w:t>
      </w:r>
      <w:r w:rsidRPr="00DB7830">
        <w:rPr>
          <w:rFonts w:ascii="宋体" w:hAnsi="宋体"/>
          <w:sz w:val="24"/>
        </w:rPr>
        <w:t>10mm</w:t>
      </w:r>
      <w:r w:rsidRPr="00DB7830">
        <w:rPr>
          <w:rFonts w:ascii="宋体" w:hAnsi="宋体" w:hint="eastAsia"/>
          <w:sz w:val="24"/>
        </w:rPr>
        <w:t>×</w:t>
      </w:r>
      <w:r w:rsidRPr="00DB7830">
        <w:rPr>
          <w:rFonts w:ascii="宋体" w:hAnsi="宋体"/>
          <w:sz w:val="24"/>
        </w:rPr>
        <w:t>10mm</w:t>
      </w:r>
      <w:r w:rsidRPr="00DB7830">
        <w:rPr>
          <w:rFonts w:ascii="宋体" w:hAnsi="宋体" w:hint="eastAsia"/>
          <w:sz w:val="24"/>
        </w:rPr>
        <w:t>规格显示浓度值：醒目、可视距离远；</w:t>
      </w:r>
      <w:r w:rsidRPr="00DB7830">
        <w:rPr>
          <w:rFonts w:ascii="宋体" w:hAnsi="宋体"/>
          <w:sz w:val="24"/>
        </w:rPr>
        <w:t>6</w:t>
      </w:r>
      <w:r w:rsidRPr="00DB7830">
        <w:rPr>
          <w:rFonts w:ascii="宋体" w:hAnsi="宋体" w:hint="eastAsia"/>
          <w:sz w:val="24"/>
        </w:rPr>
        <w:t>个副显示以</w:t>
      </w:r>
      <w:r w:rsidRPr="00DB7830">
        <w:rPr>
          <w:rFonts w:ascii="宋体" w:hAnsi="宋体"/>
          <w:sz w:val="24"/>
        </w:rPr>
        <w:t>5mm</w:t>
      </w:r>
      <w:r w:rsidRPr="00DB7830">
        <w:rPr>
          <w:rFonts w:ascii="宋体" w:hAnsi="宋体" w:hint="eastAsia"/>
          <w:sz w:val="24"/>
        </w:rPr>
        <w:t>×</w:t>
      </w:r>
      <w:r w:rsidRPr="00DB7830">
        <w:rPr>
          <w:rFonts w:ascii="宋体" w:hAnsi="宋体"/>
          <w:sz w:val="24"/>
        </w:rPr>
        <w:t>5mm</w:t>
      </w:r>
      <w:r w:rsidRPr="00DB7830">
        <w:rPr>
          <w:rFonts w:ascii="宋体" w:hAnsi="宋体" w:hint="eastAsia"/>
          <w:sz w:val="24"/>
        </w:rPr>
        <w:t>的规格水质、温度、状态、星期、年月日和时分秒等</w:t>
      </w:r>
      <w:r w:rsidRPr="00DB7830">
        <w:rPr>
          <w:rFonts w:ascii="宋体"/>
          <w:sz w:val="24"/>
        </w:rPr>
        <w:t>,</w:t>
      </w:r>
      <w:r w:rsidRPr="00DB7830">
        <w:rPr>
          <w:rFonts w:ascii="宋体" w:hAnsi="宋体" w:hint="eastAsia"/>
          <w:sz w:val="24"/>
        </w:rPr>
        <w:t>以满足用户的不同使用习惯和提供时间基准。</w:t>
      </w:r>
    </w:p>
    <w:p w:rsidR="00E7051A" w:rsidRPr="00DB7830" w:rsidRDefault="00E7051A" w:rsidP="00245FE3">
      <w:pPr>
        <w:spacing w:line="480" w:lineRule="exact"/>
        <w:ind w:firstLineChars="200" w:firstLine="480"/>
        <w:rPr>
          <w:rFonts w:ascii="宋体"/>
          <w:sz w:val="24"/>
        </w:rPr>
      </w:pPr>
      <w:r>
        <w:rPr>
          <w:rFonts w:ascii="宋体" w:hAnsi="宋体"/>
          <w:sz w:val="24"/>
          <w:shd w:val="pct15" w:color="auto" w:fill="FFFFFF"/>
        </w:rPr>
        <w:t>1.2.7.4</w:t>
      </w:r>
      <w:r w:rsidRPr="00DB7830">
        <w:rPr>
          <w:rFonts w:ascii="宋体" w:hAnsi="宋体" w:hint="eastAsia"/>
          <w:sz w:val="24"/>
          <w:shd w:val="pct15" w:color="auto" w:fill="FFFFFF"/>
        </w:rPr>
        <w:t>历史曲线和数字记录仪功能</w:t>
      </w:r>
      <w:r w:rsidRPr="00DB7830">
        <w:rPr>
          <w:rFonts w:ascii="宋体" w:hAnsi="宋体" w:hint="eastAsia"/>
          <w:sz w:val="24"/>
        </w:rPr>
        <w:t>：仪器可保存一个月的测量数据。</w:t>
      </w:r>
    </w:p>
    <w:p w:rsidR="00E7051A" w:rsidRPr="00DB7830" w:rsidRDefault="00E7051A" w:rsidP="00245FE3">
      <w:pPr>
        <w:spacing w:line="480" w:lineRule="exact"/>
        <w:ind w:firstLineChars="200" w:firstLine="480"/>
        <w:rPr>
          <w:rFonts w:ascii="宋体"/>
          <w:sz w:val="24"/>
        </w:rPr>
      </w:pPr>
      <w:r>
        <w:rPr>
          <w:rFonts w:ascii="宋体" w:hAnsi="宋体"/>
          <w:sz w:val="24"/>
          <w:shd w:val="pct15" w:color="auto" w:fill="FFFFFF"/>
        </w:rPr>
        <w:t>1.2.7.5</w:t>
      </w:r>
      <w:r w:rsidRPr="00DB7830">
        <w:rPr>
          <w:rFonts w:ascii="宋体" w:hAnsi="宋体" w:hint="eastAsia"/>
          <w:sz w:val="24"/>
          <w:shd w:val="pct15" w:color="auto" w:fill="FFFFFF"/>
        </w:rPr>
        <w:t>记事本功能</w:t>
      </w:r>
      <w:r w:rsidRPr="00DB7830">
        <w:rPr>
          <w:rFonts w:ascii="宋体" w:hAnsi="宋体" w:hint="eastAsia"/>
          <w:sz w:val="24"/>
        </w:rPr>
        <w:t>：忠实记录仪表的操作使用情况发生时间</w:t>
      </w:r>
      <w:r w:rsidRPr="00DB7830">
        <w:rPr>
          <w:rFonts w:ascii="宋体"/>
          <w:sz w:val="24"/>
        </w:rPr>
        <w:t>,</w:t>
      </w:r>
      <w:r w:rsidRPr="00DB7830">
        <w:rPr>
          <w:rFonts w:ascii="宋体" w:hAnsi="宋体" w:hint="eastAsia"/>
          <w:sz w:val="24"/>
        </w:rPr>
        <w:t>便于管理。</w:t>
      </w:r>
    </w:p>
    <w:p w:rsidR="00E7051A" w:rsidRPr="00DB7830" w:rsidRDefault="00E7051A" w:rsidP="00245FE3">
      <w:pPr>
        <w:spacing w:line="480" w:lineRule="exact"/>
        <w:ind w:firstLineChars="200" w:firstLine="480"/>
        <w:rPr>
          <w:rFonts w:ascii="宋体"/>
          <w:sz w:val="24"/>
        </w:rPr>
      </w:pPr>
      <w:r>
        <w:rPr>
          <w:rFonts w:ascii="宋体" w:hAnsi="宋体"/>
          <w:sz w:val="24"/>
          <w:shd w:val="pct15" w:color="auto" w:fill="FFFFFF"/>
        </w:rPr>
        <w:t>1.2.7.6</w:t>
      </w:r>
      <w:r w:rsidRPr="00DB7830">
        <w:rPr>
          <w:rFonts w:ascii="宋体" w:hAnsi="宋体" w:hint="eastAsia"/>
          <w:sz w:val="24"/>
          <w:shd w:val="pct15" w:color="auto" w:fill="FFFFFF"/>
        </w:rPr>
        <w:t>数字时钟功能</w:t>
      </w:r>
      <w:r w:rsidRPr="00DB7830">
        <w:rPr>
          <w:rFonts w:ascii="宋体" w:hAnsi="宋体" w:hint="eastAsia"/>
          <w:sz w:val="24"/>
        </w:rPr>
        <w:t>：显示当前的时间</w:t>
      </w:r>
      <w:r w:rsidRPr="00DB7830">
        <w:rPr>
          <w:rFonts w:ascii="宋体"/>
          <w:sz w:val="24"/>
        </w:rPr>
        <w:t>,</w:t>
      </w:r>
      <w:r w:rsidRPr="00DB7830">
        <w:rPr>
          <w:rFonts w:ascii="宋体" w:hAnsi="宋体" w:hint="eastAsia"/>
          <w:sz w:val="24"/>
        </w:rPr>
        <w:t>为数字记录仪功能提供时间基准。</w:t>
      </w:r>
    </w:p>
    <w:p w:rsidR="00E7051A" w:rsidRPr="00DB7830" w:rsidRDefault="00E7051A" w:rsidP="00245FE3">
      <w:pPr>
        <w:spacing w:line="480" w:lineRule="exact"/>
        <w:ind w:firstLineChars="200" w:firstLine="480"/>
        <w:rPr>
          <w:rFonts w:ascii="宋体"/>
          <w:sz w:val="24"/>
        </w:rPr>
      </w:pPr>
      <w:r>
        <w:rPr>
          <w:rFonts w:ascii="宋体" w:hAnsi="宋体"/>
          <w:sz w:val="24"/>
          <w:shd w:val="pct15" w:color="auto" w:fill="FFFFFF"/>
        </w:rPr>
        <w:t>1.2.7.7</w:t>
      </w:r>
      <w:r w:rsidRPr="00DB7830">
        <w:rPr>
          <w:rFonts w:ascii="宋体" w:hAnsi="宋体" w:hint="eastAsia"/>
          <w:sz w:val="24"/>
          <w:shd w:val="pct15" w:color="auto" w:fill="FFFFFF"/>
        </w:rPr>
        <w:t>背光功能</w:t>
      </w:r>
      <w:r w:rsidRPr="00DB7830">
        <w:rPr>
          <w:rFonts w:ascii="宋体" w:hAnsi="宋体" w:hint="eastAsia"/>
          <w:sz w:val="24"/>
        </w:rPr>
        <w:t>：可在光线昏暗或彻底没光亮的环境下使用，根据温度变化，自动调节对比度到最清晰。也可人工调节，以符合个人的习惯。</w:t>
      </w:r>
    </w:p>
    <w:p w:rsidR="00E7051A" w:rsidRDefault="00E7051A" w:rsidP="00245FE3">
      <w:pPr>
        <w:spacing w:line="480" w:lineRule="exact"/>
        <w:ind w:firstLineChars="202" w:firstLine="485"/>
        <w:rPr>
          <w:rFonts w:ascii="宋体"/>
          <w:sz w:val="24"/>
        </w:rPr>
      </w:pPr>
      <w:r>
        <w:rPr>
          <w:rFonts w:ascii="宋体" w:hAnsi="宋体"/>
          <w:sz w:val="24"/>
          <w:shd w:val="pct15" w:color="auto" w:fill="FFFFFF"/>
        </w:rPr>
        <w:t>1.2.7.8</w:t>
      </w:r>
      <w:r w:rsidRPr="001A30E5">
        <w:rPr>
          <w:rFonts w:ascii="宋体" w:hAnsi="宋体" w:hint="eastAsia"/>
          <w:sz w:val="24"/>
          <w:shd w:val="pct15" w:color="auto" w:fill="FFFFFF"/>
        </w:rPr>
        <w:t>防程序飞死</w:t>
      </w:r>
      <w:r w:rsidRPr="001A30E5">
        <w:rPr>
          <w:rFonts w:ascii="宋体" w:hAnsi="宋体" w:hint="eastAsia"/>
          <w:sz w:val="24"/>
        </w:rPr>
        <w:t>：</w:t>
      </w:r>
      <w:r>
        <w:rPr>
          <w:rFonts w:ascii="宋体" w:hAnsi="宋体" w:hint="eastAsia"/>
          <w:sz w:val="24"/>
        </w:rPr>
        <w:t>仪器主控单元没有特殊设施可</w:t>
      </w:r>
      <w:r w:rsidRPr="001A30E5">
        <w:rPr>
          <w:rFonts w:ascii="宋体" w:hAnsi="宋体" w:hint="eastAsia"/>
          <w:sz w:val="24"/>
        </w:rPr>
        <w:t>确保仪器</w:t>
      </w:r>
      <w:r>
        <w:rPr>
          <w:rFonts w:ascii="宋体" w:hAnsi="宋体" w:hint="eastAsia"/>
          <w:sz w:val="24"/>
        </w:rPr>
        <w:t>在恶略情况下</w:t>
      </w:r>
      <w:r w:rsidRPr="001A30E5">
        <w:rPr>
          <w:rFonts w:ascii="宋体" w:hAnsi="宋体" w:hint="eastAsia"/>
          <w:sz w:val="24"/>
        </w:rPr>
        <w:t>不会死机。</w:t>
      </w:r>
    </w:p>
    <w:p w:rsidR="00E7051A" w:rsidRDefault="00E7051A" w:rsidP="00245FE3">
      <w:pPr>
        <w:spacing w:line="480" w:lineRule="exact"/>
        <w:ind w:firstLineChars="202" w:firstLine="485"/>
        <w:rPr>
          <w:rFonts w:ascii="宋体"/>
          <w:sz w:val="24"/>
        </w:rPr>
      </w:pPr>
    </w:p>
    <w:p w:rsidR="00E7051A" w:rsidRDefault="00E7051A" w:rsidP="00245FE3">
      <w:pPr>
        <w:spacing w:line="480" w:lineRule="exact"/>
        <w:ind w:firstLineChars="202" w:firstLine="485"/>
        <w:rPr>
          <w:rFonts w:ascii="宋体"/>
          <w:sz w:val="24"/>
        </w:rPr>
      </w:pPr>
    </w:p>
    <w:p w:rsidR="00E7051A" w:rsidRDefault="00E7051A" w:rsidP="00245FE3">
      <w:pPr>
        <w:spacing w:line="480" w:lineRule="exact"/>
        <w:ind w:firstLineChars="202" w:firstLine="485"/>
        <w:rPr>
          <w:rFonts w:ascii="宋体"/>
          <w:sz w:val="24"/>
        </w:rPr>
      </w:pPr>
    </w:p>
    <w:p w:rsidR="00E7051A" w:rsidRPr="001A30E5" w:rsidRDefault="00E7051A" w:rsidP="00245FE3">
      <w:pPr>
        <w:spacing w:line="480" w:lineRule="exact"/>
        <w:ind w:firstLineChars="202" w:firstLine="485"/>
        <w:rPr>
          <w:rFonts w:ascii="宋体"/>
          <w:sz w:val="24"/>
        </w:rPr>
      </w:pPr>
    </w:p>
    <w:p w:rsidR="00E7051A" w:rsidRPr="008D6647" w:rsidRDefault="00E7051A" w:rsidP="002723AB">
      <w:pPr>
        <w:pStyle w:val="2"/>
        <w:spacing w:beforeLines="30" w:after="0" w:line="240" w:lineRule="auto"/>
        <w:jc w:val="center"/>
        <w:rPr>
          <w:rFonts w:ascii="宋体" w:eastAsia="宋体" w:hAnsi="宋体"/>
          <w:sz w:val="36"/>
          <w:szCs w:val="36"/>
        </w:rPr>
      </w:pPr>
      <w:bookmarkStart w:id="25" w:name="_Toc413764907"/>
      <w:bookmarkStart w:id="26" w:name="_Ref415064479"/>
      <w:bookmarkStart w:id="27" w:name="_Toc415066849"/>
      <w:bookmarkStart w:id="28" w:name="_Ref415186806"/>
      <w:bookmarkStart w:id="29" w:name="_Toc415190939"/>
      <w:bookmarkStart w:id="30" w:name="_Toc415191634"/>
      <w:bookmarkStart w:id="31" w:name="_Toc415217105"/>
      <w:bookmarkStart w:id="32" w:name="_Toc415301891"/>
      <w:bookmarkStart w:id="33" w:name="_Toc419186950"/>
      <w:bookmarkStart w:id="34" w:name="_Toc428077068"/>
      <w:bookmarkStart w:id="35" w:name="_Toc167697118"/>
      <w:bookmarkStart w:id="36" w:name="_Toc190746804"/>
      <w:bookmarkStart w:id="37" w:name="_Toc190747828"/>
      <w:bookmarkStart w:id="38" w:name="_Toc437521535"/>
      <w:r w:rsidRPr="008D6647">
        <w:rPr>
          <w:rFonts w:ascii="宋体" w:eastAsia="宋体" w:hAnsi="宋体" w:hint="eastAsia"/>
          <w:sz w:val="36"/>
          <w:szCs w:val="36"/>
        </w:rPr>
        <w:lastRenderedPageBreak/>
        <w:t>第二章</w:t>
      </w:r>
      <w:r w:rsidRPr="008D6647">
        <w:rPr>
          <w:rFonts w:ascii="宋体" w:eastAsia="宋体" w:hAnsi="宋体"/>
          <w:sz w:val="36"/>
          <w:szCs w:val="36"/>
        </w:rPr>
        <w:t xml:space="preserve">   </w:t>
      </w:r>
      <w:r w:rsidRPr="008D6647">
        <w:rPr>
          <w:rFonts w:ascii="宋体" w:eastAsia="宋体" w:hAnsi="宋体" w:hint="eastAsia"/>
          <w:sz w:val="36"/>
          <w:szCs w:val="36"/>
        </w:rPr>
        <w:t>版</w:t>
      </w:r>
      <w:r>
        <w:rPr>
          <w:rFonts w:ascii="宋体" w:eastAsia="宋体" w:hAnsi="宋体"/>
          <w:sz w:val="36"/>
          <w:szCs w:val="36"/>
        </w:rPr>
        <w:t xml:space="preserve">  </w:t>
      </w:r>
      <w:r w:rsidRPr="008D6647">
        <w:rPr>
          <w:rFonts w:ascii="宋体" w:eastAsia="宋体" w:hAnsi="宋体" w:hint="eastAsia"/>
          <w:sz w:val="36"/>
          <w:szCs w:val="36"/>
        </w:rPr>
        <w:t>本</w:t>
      </w:r>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E7051A" w:rsidRPr="002B6EA3" w:rsidRDefault="00E7051A" w:rsidP="00245FE3">
      <w:pPr>
        <w:spacing w:line="520" w:lineRule="exact"/>
        <w:ind w:firstLineChars="200" w:firstLine="480"/>
        <w:rPr>
          <w:rFonts w:ascii="宋体"/>
          <w:sz w:val="24"/>
        </w:rPr>
      </w:pPr>
      <w:r w:rsidRPr="002B6EA3">
        <w:rPr>
          <w:rFonts w:ascii="宋体" w:hAnsi="宋体" w:hint="eastAsia"/>
          <w:sz w:val="24"/>
        </w:rPr>
        <w:t>由于用户的特殊要求、软件的不断完善和功能的增加，软件会不断的变化和升级换代，软件和说明书都有版本号。仪器在开电运行和复位后会有版本说明。用户在使用时</w:t>
      </w:r>
      <w:r w:rsidRPr="002B6EA3">
        <w:rPr>
          <w:rFonts w:ascii="宋体"/>
          <w:sz w:val="24"/>
        </w:rPr>
        <w:t>,</w:t>
      </w:r>
      <w:r w:rsidRPr="002B6EA3">
        <w:rPr>
          <w:rFonts w:ascii="宋体" w:hAnsi="宋体" w:hint="eastAsia"/>
          <w:sz w:val="24"/>
        </w:rPr>
        <w:t>一定要注意用户说明书与仪器软件的版本应一致。本版软件为</w:t>
      </w:r>
      <w:r w:rsidRPr="002B6EA3">
        <w:rPr>
          <w:rFonts w:ascii="宋体" w:hAnsi="宋体"/>
          <w:sz w:val="24"/>
        </w:rPr>
        <w:t>V2007-C1.1</w:t>
      </w:r>
      <w:r w:rsidRPr="002B6EA3">
        <w:rPr>
          <w:rFonts w:ascii="宋体" w:hAnsi="宋体" w:hint="eastAsia"/>
          <w:sz w:val="24"/>
        </w:rPr>
        <w:t>。</w:t>
      </w:r>
      <w:bookmarkStart w:id="39" w:name="_Toc403629702"/>
      <w:bookmarkStart w:id="40" w:name="_Ref415064798"/>
      <w:bookmarkStart w:id="41" w:name="_Toc415066850"/>
      <w:bookmarkStart w:id="42" w:name="_Ref415186885"/>
      <w:bookmarkStart w:id="43" w:name="_Toc415190940"/>
      <w:bookmarkStart w:id="44" w:name="_Toc415191635"/>
      <w:bookmarkStart w:id="45" w:name="_Toc415217106"/>
      <w:bookmarkStart w:id="46" w:name="_Toc415301892"/>
      <w:bookmarkStart w:id="47" w:name="_Toc419186951"/>
      <w:bookmarkStart w:id="48" w:name="_Toc428077069"/>
    </w:p>
    <w:p w:rsidR="00E7051A" w:rsidRPr="008D6647" w:rsidRDefault="00E7051A" w:rsidP="002723AB">
      <w:pPr>
        <w:pStyle w:val="2"/>
        <w:spacing w:beforeLines="30" w:after="0" w:line="240" w:lineRule="auto"/>
        <w:jc w:val="center"/>
        <w:rPr>
          <w:rFonts w:ascii="宋体" w:eastAsia="宋体" w:hAnsi="宋体"/>
          <w:sz w:val="36"/>
          <w:szCs w:val="36"/>
        </w:rPr>
      </w:pPr>
      <w:bookmarkStart w:id="49" w:name="_Toc167697119"/>
      <w:bookmarkStart w:id="50" w:name="_Toc190746805"/>
      <w:bookmarkStart w:id="51" w:name="_Toc190747829"/>
      <w:bookmarkStart w:id="52" w:name="_Toc437521536"/>
      <w:r w:rsidRPr="008D6647">
        <w:rPr>
          <w:rFonts w:ascii="宋体" w:eastAsia="宋体" w:hAnsi="宋体" w:hint="eastAsia"/>
          <w:sz w:val="36"/>
          <w:szCs w:val="36"/>
        </w:rPr>
        <w:t>第三章</w:t>
      </w:r>
      <w:r w:rsidRPr="008D6647">
        <w:rPr>
          <w:rFonts w:ascii="宋体" w:eastAsia="宋体" w:hAnsi="宋体"/>
          <w:sz w:val="36"/>
          <w:szCs w:val="36"/>
        </w:rPr>
        <w:t xml:space="preserve">   </w:t>
      </w:r>
      <w:r w:rsidRPr="008D6647">
        <w:rPr>
          <w:rFonts w:ascii="宋体" w:eastAsia="宋体" w:hAnsi="宋体" w:hint="eastAsia"/>
          <w:sz w:val="36"/>
          <w:szCs w:val="36"/>
        </w:rPr>
        <w:t>仪器的工作原理</w:t>
      </w:r>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E7051A" w:rsidRPr="005C1AB8" w:rsidRDefault="00E7051A" w:rsidP="00245FE3">
      <w:pPr>
        <w:spacing w:line="480" w:lineRule="exact"/>
        <w:ind w:firstLineChars="200" w:firstLine="560"/>
        <w:rPr>
          <w:rFonts w:ascii="宋体"/>
          <w:sz w:val="28"/>
        </w:rPr>
      </w:pPr>
      <w:r w:rsidRPr="005C1AB8">
        <w:rPr>
          <w:rFonts w:ascii="宋体" w:hAnsi="宋体" w:hint="eastAsia"/>
          <w:sz w:val="28"/>
          <w:shd w:val="clear" w:color="auto" w:fill="B3B3B3"/>
        </w:rPr>
        <w:t>测量原理</w:t>
      </w:r>
      <w:r w:rsidRPr="005C1AB8">
        <w:rPr>
          <w:rFonts w:ascii="宋体" w:hAnsi="宋体" w:hint="eastAsia"/>
          <w:sz w:val="28"/>
        </w:rPr>
        <w:t>：</w:t>
      </w:r>
    </w:p>
    <w:p w:rsidR="00E7051A" w:rsidRPr="002B6EA3" w:rsidRDefault="00E7051A" w:rsidP="00245FE3">
      <w:pPr>
        <w:spacing w:line="520" w:lineRule="exact"/>
        <w:ind w:firstLineChars="200" w:firstLine="480"/>
        <w:rPr>
          <w:rFonts w:ascii="宋体"/>
          <w:sz w:val="24"/>
        </w:rPr>
      </w:pPr>
      <w:r w:rsidRPr="002B6EA3">
        <w:rPr>
          <w:rFonts w:ascii="宋体" w:hAnsi="宋体" w:hint="eastAsia"/>
          <w:sz w:val="24"/>
        </w:rPr>
        <w:t>本仪器实际上属于一台高电极常数耐腐电导率仪。通过测定溶液的电导率值，计算出该溶液的浓度。</w:t>
      </w:r>
    </w:p>
    <w:p w:rsidR="00E7051A" w:rsidRPr="002B6EA3" w:rsidRDefault="00E7051A" w:rsidP="00245FE3">
      <w:pPr>
        <w:spacing w:line="520" w:lineRule="exact"/>
        <w:ind w:firstLineChars="200" w:firstLine="480"/>
        <w:rPr>
          <w:rFonts w:ascii="宋体"/>
          <w:sz w:val="24"/>
        </w:rPr>
      </w:pPr>
      <w:r w:rsidRPr="002B6EA3">
        <w:rPr>
          <w:rFonts w:ascii="宋体" w:hAnsi="宋体" w:hint="eastAsia"/>
          <w:sz w:val="24"/>
        </w:rPr>
        <w:t>为避免电极极化</w:t>
      </w:r>
      <w:r w:rsidRPr="002B6EA3">
        <w:rPr>
          <w:rFonts w:ascii="宋体"/>
          <w:sz w:val="24"/>
        </w:rPr>
        <w:t>,</w:t>
      </w:r>
      <w:r w:rsidRPr="002B6EA3">
        <w:rPr>
          <w:rFonts w:ascii="宋体" w:hAnsi="宋体" w:hint="eastAsia"/>
          <w:sz w:val="24"/>
        </w:rPr>
        <w:t>仪器将产生高稳定度的方波信号加在电极上</w:t>
      </w:r>
      <w:r w:rsidRPr="002B6EA3">
        <w:rPr>
          <w:rFonts w:ascii="宋体"/>
          <w:sz w:val="24"/>
        </w:rPr>
        <w:t>,</w:t>
      </w:r>
      <w:r w:rsidRPr="002B6EA3">
        <w:rPr>
          <w:rFonts w:ascii="宋体" w:hAnsi="宋体" w:hint="eastAsia"/>
          <w:sz w:val="24"/>
        </w:rPr>
        <w:t>流过电极的电流与被测溶液的电导率成正比</w:t>
      </w:r>
      <w:r w:rsidRPr="002B6EA3">
        <w:rPr>
          <w:rFonts w:ascii="宋体"/>
          <w:sz w:val="24"/>
        </w:rPr>
        <w:t>,</w:t>
      </w:r>
      <w:r w:rsidRPr="002B6EA3">
        <w:rPr>
          <w:rFonts w:ascii="宋体" w:hAnsi="宋体" w:hint="eastAsia"/>
          <w:sz w:val="24"/>
        </w:rPr>
        <w:t>仪器将电流由高阻抗运算放大器转化为电压后</w:t>
      </w:r>
      <w:r w:rsidRPr="002B6EA3">
        <w:rPr>
          <w:rFonts w:ascii="宋体"/>
          <w:sz w:val="24"/>
        </w:rPr>
        <w:t>,</w:t>
      </w:r>
      <w:r w:rsidRPr="002B6EA3">
        <w:rPr>
          <w:rFonts w:ascii="宋体" w:hAnsi="宋体" w:hint="eastAsia"/>
          <w:sz w:val="24"/>
        </w:rPr>
        <w:t>经程控信号放大、相敏检波和滤波后得到反映电导率的电位信号</w:t>
      </w:r>
      <w:r w:rsidRPr="002B6EA3">
        <w:rPr>
          <w:rFonts w:ascii="宋体" w:hAnsi="宋体"/>
          <w:sz w:val="24"/>
        </w:rPr>
        <w:t>;</w:t>
      </w:r>
      <w:r w:rsidRPr="002B6EA3">
        <w:rPr>
          <w:rFonts w:ascii="宋体" w:hAnsi="宋体" w:hint="eastAsia"/>
          <w:sz w:val="24"/>
        </w:rPr>
        <w:t>微处理器通过开关切换</w:t>
      </w:r>
      <w:r w:rsidRPr="002B6EA3">
        <w:rPr>
          <w:rFonts w:ascii="宋体"/>
          <w:sz w:val="24"/>
        </w:rPr>
        <w:t>,</w:t>
      </w:r>
      <w:r w:rsidRPr="002B6EA3">
        <w:rPr>
          <w:rFonts w:ascii="宋体" w:hAnsi="宋体" w:hint="eastAsia"/>
          <w:sz w:val="24"/>
        </w:rPr>
        <w:t>对温度信号和浓度信号交替采样</w:t>
      </w:r>
      <w:r w:rsidRPr="002B6EA3">
        <w:rPr>
          <w:rFonts w:ascii="宋体"/>
          <w:sz w:val="24"/>
        </w:rPr>
        <w:t>,</w:t>
      </w:r>
      <w:r w:rsidRPr="002B6EA3">
        <w:rPr>
          <w:rFonts w:ascii="宋体" w:hAnsi="宋体" w:hint="eastAsia"/>
          <w:sz w:val="24"/>
        </w:rPr>
        <w:t>经过运算和温度补偿后</w:t>
      </w:r>
      <w:r w:rsidRPr="002B6EA3">
        <w:rPr>
          <w:rFonts w:ascii="宋体"/>
          <w:sz w:val="24"/>
        </w:rPr>
        <w:t>,</w:t>
      </w:r>
      <w:r w:rsidRPr="002B6EA3">
        <w:rPr>
          <w:rFonts w:ascii="宋体" w:hAnsi="宋体" w:hint="eastAsia"/>
          <w:sz w:val="24"/>
        </w:rPr>
        <w:t>得到被测溶液在</w:t>
      </w:r>
      <w:r w:rsidRPr="002B6EA3">
        <w:rPr>
          <w:rFonts w:ascii="宋体" w:hAnsi="宋体"/>
          <w:sz w:val="24"/>
        </w:rPr>
        <w:t>25</w:t>
      </w:r>
      <w:r w:rsidRPr="002B6EA3">
        <w:rPr>
          <w:rFonts w:ascii="宋体" w:hAnsi="宋体" w:hint="eastAsia"/>
          <w:sz w:val="24"/>
        </w:rPr>
        <w:t>℃的浓度值和当时的温度值。</w:t>
      </w:r>
    </w:p>
    <w:p w:rsidR="00E7051A" w:rsidRPr="008D6647" w:rsidRDefault="00E7051A" w:rsidP="002723AB">
      <w:pPr>
        <w:pStyle w:val="2"/>
        <w:spacing w:beforeLines="100" w:after="0" w:line="240" w:lineRule="auto"/>
        <w:jc w:val="center"/>
        <w:rPr>
          <w:rFonts w:ascii="宋体" w:eastAsia="宋体" w:hAnsi="宋体"/>
          <w:sz w:val="36"/>
          <w:szCs w:val="36"/>
        </w:rPr>
      </w:pPr>
      <w:bookmarkStart w:id="53" w:name="_Toc167697120"/>
      <w:bookmarkStart w:id="54" w:name="_Toc190746806"/>
      <w:bookmarkStart w:id="55" w:name="_Toc190747830"/>
      <w:bookmarkStart w:id="56" w:name="_Toc437521537"/>
      <w:r w:rsidRPr="008D6647">
        <w:rPr>
          <w:rFonts w:ascii="宋体" w:eastAsia="宋体" w:hAnsi="宋体" w:hint="eastAsia"/>
          <w:sz w:val="36"/>
          <w:szCs w:val="36"/>
        </w:rPr>
        <w:t>第四章</w:t>
      </w:r>
      <w:r w:rsidRPr="008D6647">
        <w:rPr>
          <w:rFonts w:ascii="宋体" w:eastAsia="宋体" w:hAnsi="宋体"/>
          <w:sz w:val="36"/>
          <w:szCs w:val="36"/>
        </w:rPr>
        <w:t xml:space="preserve">   </w:t>
      </w:r>
      <w:r w:rsidRPr="008D6647">
        <w:rPr>
          <w:rFonts w:ascii="宋体" w:eastAsia="宋体" w:hAnsi="宋体" w:hint="eastAsia"/>
          <w:sz w:val="36"/>
          <w:szCs w:val="36"/>
        </w:rPr>
        <w:t>安</w:t>
      </w:r>
      <w:r>
        <w:rPr>
          <w:rFonts w:ascii="宋体" w:eastAsia="宋体" w:hAnsi="宋体"/>
          <w:sz w:val="36"/>
          <w:szCs w:val="36"/>
        </w:rPr>
        <w:t xml:space="preserve"> </w:t>
      </w:r>
      <w:r w:rsidRPr="008D6647">
        <w:rPr>
          <w:rFonts w:ascii="宋体" w:eastAsia="宋体" w:hAnsi="宋体"/>
          <w:sz w:val="36"/>
          <w:szCs w:val="36"/>
        </w:rPr>
        <w:t xml:space="preserve"> </w:t>
      </w:r>
      <w:r w:rsidRPr="008D6647">
        <w:rPr>
          <w:rFonts w:ascii="宋体" w:eastAsia="宋体" w:hAnsi="宋体" w:hint="eastAsia"/>
          <w:sz w:val="36"/>
          <w:szCs w:val="36"/>
        </w:rPr>
        <w:t>装</w:t>
      </w:r>
      <w:bookmarkEnd w:id="53"/>
      <w:bookmarkEnd w:id="54"/>
      <w:bookmarkEnd w:id="55"/>
      <w:bookmarkEnd w:id="56"/>
    </w:p>
    <w:p w:rsidR="00CB6E8E" w:rsidRDefault="00CB6E8E" w:rsidP="00245FE3">
      <w:pPr>
        <w:spacing w:line="460" w:lineRule="exact"/>
        <w:ind w:firstLineChars="200" w:firstLine="480"/>
        <w:rPr>
          <w:rFonts w:ascii="宋体" w:hAnsi="宋体"/>
          <w:sz w:val="24"/>
        </w:rPr>
      </w:pPr>
    </w:p>
    <w:p w:rsidR="00E7051A" w:rsidRPr="002B6EA3" w:rsidRDefault="00E7051A" w:rsidP="009643DD">
      <w:pPr>
        <w:spacing w:line="460" w:lineRule="exact"/>
        <w:rPr>
          <w:rFonts w:ascii="宋体"/>
          <w:sz w:val="24"/>
        </w:rPr>
      </w:pPr>
      <w:r w:rsidRPr="002B6EA3">
        <w:rPr>
          <w:rFonts w:ascii="宋体" w:hAnsi="宋体"/>
          <w:sz w:val="24"/>
        </w:rPr>
        <w:t>4.1</w:t>
      </w:r>
      <w:r w:rsidRPr="002B6EA3">
        <w:rPr>
          <w:rFonts w:ascii="宋体" w:hAnsi="宋体" w:hint="eastAsia"/>
          <w:sz w:val="24"/>
        </w:rPr>
        <w:t>电极杯</w:t>
      </w:r>
      <w:r>
        <w:rPr>
          <w:rFonts w:ascii="宋体" w:hAnsi="宋体" w:hint="eastAsia"/>
          <w:sz w:val="24"/>
        </w:rPr>
        <w:t>安装</w:t>
      </w:r>
    </w:p>
    <w:p w:rsidR="00E7051A" w:rsidRDefault="00CB6E8E" w:rsidP="00CB6E8E">
      <w:pPr>
        <w:spacing w:line="460" w:lineRule="exact"/>
        <w:ind w:firstLineChars="200" w:firstLine="480"/>
        <w:rPr>
          <w:rFonts w:ascii="宋体" w:hAnsi="宋体"/>
          <w:sz w:val="24"/>
        </w:rPr>
      </w:pPr>
      <w:r>
        <w:rPr>
          <w:rFonts w:ascii="宋体" w:hAnsi="宋体" w:hint="eastAsia"/>
          <w:noProof/>
          <w:sz w:val="24"/>
        </w:rPr>
        <w:drawing>
          <wp:anchor distT="0" distB="0" distL="114300" distR="114300" simplePos="0" relativeHeight="251673600" behindDoc="0" locked="0" layoutInCell="1" allowOverlap="1">
            <wp:simplePos x="0" y="0"/>
            <wp:positionH relativeFrom="column">
              <wp:posOffset>2404110</wp:posOffset>
            </wp:positionH>
            <wp:positionV relativeFrom="paragraph">
              <wp:posOffset>421640</wp:posOffset>
            </wp:positionV>
            <wp:extent cx="2219325" cy="2962275"/>
            <wp:effectExtent l="19050" t="0" r="9525" b="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srcRect/>
                    <a:stretch>
                      <a:fillRect/>
                    </a:stretch>
                  </pic:blipFill>
                  <pic:spPr bwMode="auto">
                    <a:xfrm>
                      <a:off x="0" y="0"/>
                      <a:ext cx="2219325" cy="2962275"/>
                    </a:xfrm>
                    <a:prstGeom prst="rect">
                      <a:avLst/>
                    </a:prstGeom>
                    <a:noFill/>
                  </pic:spPr>
                </pic:pic>
              </a:graphicData>
            </a:graphic>
          </wp:anchor>
        </w:drawing>
      </w:r>
      <w:r w:rsidR="00E7051A">
        <w:rPr>
          <w:rFonts w:ascii="宋体" w:hAnsi="宋体" w:hint="eastAsia"/>
          <w:sz w:val="24"/>
        </w:rPr>
        <w:t>台式（离线化验室式）化验室式安装很简单，仅将电极安装压环拧下，堵住进样口，插入随机底座即可。见图</w:t>
      </w:r>
      <w:r w:rsidR="00E7051A">
        <w:rPr>
          <w:rFonts w:ascii="宋体" w:hAnsi="宋体"/>
          <w:sz w:val="24"/>
        </w:rPr>
        <w:t xml:space="preserve"> 2</w:t>
      </w:r>
    </w:p>
    <w:p w:rsidR="00E7051A" w:rsidRDefault="00E7051A" w:rsidP="009643DD">
      <w:pPr>
        <w:spacing w:line="460" w:lineRule="exact"/>
        <w:rPr>
          <w:rFonts w:ascii="宋体"/>
          <w:sz w:val="24"/>
        </w:rPr>
      </w:pPr>
    </w:p>
    <w:p w:rsidR="00E7051A" w:rsidRDefault="00E7051A" w:rsidP="009643DD">
      <w:pPr>
        <w:spacing w:line="460" w:lineRule="exact"/>
        <w:rPr>
          <w:rFonts w:ascii="宋体"/>
          <w:sz w:val="24"/>
        </w:rPr>
      </w:pPr>
    </w:p>
    <w:p w:rsidR="00E7051A" w:rsidRDefault="00E7051A" w:rsidP="009643DD">
      <w:pPr>
        <w:spacing w:line="460" w:lineRule="exact"/>
        <w:rPr>
          <w:rFonts w:ascii="宋体"/>
          <w:sz w:val="24"/>
        </w:rPr>
      </w:pPr>
    </w:p>
    <w:p w:rsidR="00E7051A" w:rsidRDefault="00E7051A" w:rsidP="009643DD">
      <w:pPr>
        <w:spacing w:line="460" w:lineRule="exact"/>
        <w:rPr>
          <w:rFonts w:ascii="宋体"/>
          <w:sz w:val="24"/>
        </w:rPr>
      </w:pPr>
    </w:p>
    <w:p w:rsidR="00E7051A" w:rsidRDefault="00E7051A" w:rsidP="009643DD">
      <w:pPr>
        <w:spacing w:line="460" w:lineRule="exact"/>
        <w:rPr>
          <w:rFonts w:ascii="宋体"/>
          <w:sz w:val="24"/>
        </w:rPr>
      </w:pPr>
    </w:p>
    <w:p w:rsidR="00E7051A" w:rsidRDefault="00E7051A" w:rsidP="009643DD">
      <w:pPr>
        <w:spacing w:line="460" w:lineRule="exact"/>
        <w:rPr>
          <w:rFonts w:ascii="宋体"/>
          <w:sz w:val="24"/>
        </w:rPr>
      </w:pPr>
    </w:p>
    <w:p w:rsidR="00E7051A" w:rsidRDefault="00E7051A" w:rsidP="009643DD">
      <w:pPr>
        <w:spacing w:line="460" w:lineRule="exact"/>
        <w:rPr>
          <w:rFonts w:ascii="宋体"/>
          <w:sz w:val="24"/>
        </w:rPr>
      </w:pPr>
    </w:p>
    <w:p w:rsidR="00E7051A" w:rsidRDefault="00E7051A" w:rsidP="009643DD">
      <w:pPr>
        <w:spacing w:line="460" w:lineRule="exact"/>
        <w:rPr>
          <w:rFonts w:ascii="宋体"/>
          <w:sz w:val="24"/>
        </w:rPr>
      </w:pPr>
      <w:r>
        <w:rPr>
          <w:rFonts w:ascii="宋体" w:hAnsi="宋体"/>
          <w:sz w:val="24"/>
        </w:rPr>
        <w:t xml:space="preserve">                   </w:t>
      </w:r>
      <w:r>
        <w:rPr>
          <w:rFonts w:ascii="宋体" w:hAnsi="宋体" w:hint="eastAsia"/>
          <w:sz w:val="24"/>
        </w:rPr>
        <w:t xml:space="preserve">　　　　　　</w:t>
      </w:r>
    </w:p>
    <w:p w:rsidR="00E7051A" w:rsidRDefault="00E7051A" w:rsidP="00CB6E8E">
      <w:pPr>
        <w:spacing w:line="460" w:lineRule="exact"/>
        <w:ind w:firstLineChars="1300" w:firstLine="3120"/>
        <w:rPr>
          <w:rFonts w:ascii="宋体"/>
          <w:sz w:val="24"/>
        </w:rPr>
      </w:pPr>
      <w:r>
        <w:rPr>
          <w:rFonts w:ascii="宋体" w:hAnsi="宋体" w:hint="eastAsia"/>
          <w:sz w:val="24"/>
        </w:rPr>
        <w:t>图</w:t>
      </w:r>
      <w:r>
        <w:rPr>
          <w:rFonts w:ascii="宋体" w:hAnsi="宋体"/>
          <w:sz w:val="24"/>
        </w:rPr>
        <w:t>2</w:t>
      </w:r>
    </w:p>
    <w:p w:rsidR="00E7051A" w:rsidRDefault="00E7051A" w:rsidP="009643DD">
      <w:pPr>
        <w:spacing w:line="460" w:lineRule="exact"/>
        <w:rPr>
          <w:rFonts w:ascii="宋体"/>
          <w:sz w:val="24"/>
        </w:rPr>
      </w:pPr>
    </w:p>
    <w:p w:rsidR="00E7051A" w:rsidRPr="00CB6E8E" w:rsidRDefault="00E7051A" w:rsidP="009643DD">
      <w:pPr>
        <w:spacing w:line="460" w:lineRule="exact"/>
        <w:rPr>
          <w:rFonts w:ascii="宋体" w:hAnsi="宋体"/>
          <w:sz w:val="24"/>
        </w:rPr>
      </w:pPr>
      <w:r w:rsidRPr="002B6EA3">
        <w:rPr>
          <w:rFonts w:ascii="宋体" w:hAnsi="宋体"/>
          <w:sz w:val="24"/>
        </w:rPr>
        <w:t>4.</w:t>
      </w:r>
      <w:r w:rsidR="00CB6E8E">
        <w:rPr>
          <w:rFonts w:ascii="宋体" w:hAnsi="宋体" w:hint="eastAsia"/>
          <w:sz w:val="24"/>
        </w:rPr>
        <w:t>2</w:t>
      </w:r>
      <w:r w:rsidRPr="002B6EA3">
        <w:rPr>
          <w:rFonts w:ascii="宋体" w:hAnsi="宋体" w:hint="eastAsia"/>
          <w:sz w:val="24"/>
        </w:rPr>
        <w:t>电气连线</w:t>
      </w:r>
    </w:p>
    <w:p w:rsidR="00E7051A" w:rsidRPr="00CB6E8E" w:rsidRDefault="00E7051A" w:rsidP="00CB6E8E">
      <w:pPr>
        <w:spacing w:line="800" w:lineRule="exact"/>
        <w:ind w:firstLineChars="200" w:firstLine="480"/>
        <w:rPr>
          <w:rFonts w:ascii="宋体" w:hAnsi="宋体"/>
          <w:sz w:val="24"/>
        </w:rPr>
      </w:pPr>
      <w:r w:rsidRPr="00CB6E8E">
        <w:rPr>
          <w:rFonts w:ascii="宋体" w:hAnsi="宋体" w:hint="eastAsia"/>
          <w:sz w:val="24"/>
        </w:rPr>
        <w:t>化验室（台式）（离线）接线，仅需电极电极</w:t>
      </w:r>
      <w:r w:rsidRPr="00CB6E8E">
        <w:rPr>
          <w:rFonts w:ascii="宋体" w:hAnsi="宋体"/>
          <w:sz w:val="24"/>
        </w:rPr>
        <w:t>Q9</w:t>
      </w:r>
      <w:r w:rsidRPr="00CB6E8E">
        <w:rPr>
          <w:rFonts w:ascii="宋体" w:hAnsi="宋体" w:hint="eastAsia"/>
          <w:sz w:val="24"/>
        </w:rPr>
        <w:t>插头及温度插头分别插入仪器背后相应插孔即可。</w:t>
      </w:r>
      <w:bookmarkStart w:id="57" w:name="_Toc190746807"/>
      <w:bookmarkStart w:id="58" w:name="_Toc190747831"/>
      <w:r w:rsidRPr="00CB6E8E">
        <w:rPr>
          <w:rFonts w:ascii="宋体" w:hAnsi="宋体" w:hint="eastAsia"/>
          <w:sz w:val="24"/>
        </w:rPr>
        <w:t>电极及温度探头与主机连接见图</w:t>
      </w:r>
      <w:r w:rsidRPr="00CB6E8E">
        <w:rPr>
          <w:rFonts w:ascii="宋体" w:hAnsi="宋体"/>
          <w:sz w:val="24"/>
        </w:rPr>
        <w:t>3</w:t>
      </w:r>
      <w:r w:rsidR="00CB6E8E" w:rsidRPr="00CB6E8E">
        <w:rPr>
          <w:rFonts w:ascii="宋体" w:hAnsi="宋体" w:hint="eastAsia"/>
          <w:sz w:val="24"/>
        </w:rPr>
        <w:t>b</w:t>
      </w:r>
      <w:r w:rsidRPr="00CB6E8E">
        <w:rPr>
          <w:rFonts w:ascii="宋体" w:hAnsi="宋体" w:hint="eastAsia"/>
          <w:sz w:val="24"/>
        </w:rPr>
        <w:t>。</w:t>
      </w:r>
      <w:bookmarkStart w:id="59" w:name="_Toc437521538"/>
    </w:p>
    <w:p w:rsidR="00E7051A" w:rsidRPr="002832C3" w:rsidRDefault="00E7051A" w:rsidP="00245FE3">
      <w:pPr>
        <w:spacing w:line="800" w:lineRule="exact"/>
        <w:ind w:firstLineChars="200" w:firstLine="480"/>
        <w:rPr>
          <w:rFonts w:ascii="宋体"/>
          <w:sz w:val="24"/>
        </w:rPr>
      </w:pPr>
    </w:p>
    <w:p w:rsidR="00E7051A" w:rsidRPr="008D6647" w:rsidRDefault="00E7051A" w:rsidP="002723AB">
      <w:pPr>
        <w:pStyle w:val="2"/>
        <w:spacing w:beforeLines="30" w:after="0" w:line="240" w:lineRule="auto"/>
        <w:jc w:val="center"/>
        <w:rPr>
          <w:rFonts w:ascii="宋体" w:eastAsia="宋体" w:hAnsi="宋体"/>
          <w:sz w:val="36"/>
          <w:szCs w:val="36"/>
        </w:rPr>
      </w:pPr>
      <w:r w:rsidRPr="008D6647">
        <w:rPr>
          <w:rFonts w:ascii="宋体" w:eastAsia="宋体" w:hAnsi="宋体" w:hint="eastAsia"/>
          <w:sz w:val="36"/>
          <w:szCs w:val="36"/>
        </w:rPr>
        <w:t>第五章</w:t>
      </w:r>
      <w:r w:rsidRPr="008D6647">
        <w:rPr>
          <w:rFonts w:ascii="宋体" w:eastAsia="宋体" w:hAnsi="宋体"/>
          <w:sz w:val="36"/>
          <w:szCs w:val="36"/>
        </w:rPr>
        <w:t xml:space="preserve">  </w:t>
      </w:r>
      <w:bookmarkStart w:id="60" w:name="_Toc167697121"/>
      <w:r>
        <w:rPr>
          <w:rFonts w:ascii="宋体" w:eastAsia="宋体" w:hAnsi="宋体"/>
          <w:sz w:val="36"/>
          <w:szCs w:val="36"/>
        </w:rPr>
        <w:t xml:space="preserve"> </w:t>
      </w:r>
      <w:r w:rsidRPr="008D6647">
        <w:rPr>
          <w:rFonts w:ascii="宋体" w:eastAsia="宋体" w:hAnsi="宋体" w:hint="eastAsia"/>
          <w:sz w:val="36"/>
          <w:szCs w:val="36"/>
        </w:rPr>
        <w:t>操作</w:t>
      </w:r>
      <w:bookmarkEnd w:id="57"/>
      <w:bookmarkEnd w:id="58"/>
      <w:bookmarkEnd w:id="59"/>
      <w:bookmarkEnd w:id="60"/>
    </w:p>
    <w:p w:rsidR="00E7051A" w:rsidRPr="00397E8F" w:rsidRDefault="00E7051A" w:rsidP="009643DD">
      <w:pPr>
        <w:spacing w:line="460" w:lineRule="exact"/>
        <w:rPr>
          <w:rFonts w:ascii="宋体"/>
          <w:b/>
          <w:sz w:val="24"/>
        </w:rPr>
      </w:pPr>
      <w:r w:rsidRPr="00397E8F">
        <w:rPr>
          <w:rFonts w:ascii="宋体" w:hAnsi="宋体"/>
          <w:b/>
          <w:sz w:val="24"/>
        </w:rPr>
        <w:t>5.1</w:t>
      </w:r>
      <w:r w:rsidRPr="00397E8F">
        <w:rPr>
          <w:rFonts w:ascii="宋体" w:hAnsi="宋体" w:hint="eastAsia"/>
          <w:b/>
          <w:sz w:val="24"/>
        </w:rPr>
        <w:t>、功能键的说明</w:t>
      </w:r>
    </w:p>
    <w:p w:rsidR="00E7051A" w:rsidRPr="004E5829" w:rsidRDefault="00CB6E8E" w:rsidP="00245FE3">
      <w:pPr>
        <w:spacing w:line="440" w:lineRule="exact"/>
        <w:ind w:firstLineChars="200" w:firstLine="480"/>
        <w:rPr>
          <w:rFonts w:ascii="宋体"/>
          <w:sz w:val="24"/>
        </w:rPr>
      </w:pPr>
      <w:r>
        <w:rPr>
          <w:rFonts w:ascii="宋体" w:hAnsi="宋体"/>
          <w:sz w:val="24"/>
        </w:rPr>
        <w:t>HDDG</w:t>
      </w:r>
      <w:r w:rsidR="00E7051A" w:rsidRPr="004E5829">
        <w:rPr>
          <w:rFonts w:ascii="宋体" w:hAnsi="宋体"/>
          <w:sz w:val="24"/>
        </w:rPr>
        <w:t>-9533</w:t>
      </w:r>
      <w:r w:rsidR="00BA3232">
        <w:rPr>
          <w:rFonts w:ascii="宋体" w:hAnsi="宋体"/>
          <w:sz w:val="24"/>
        </w:rPr>
        <w:t>T</w:t>
      </w:r>
      <w:r w:rsidR="00E7051A" w:rsidRPr="004E5829">
        <w:rPr>
          <w:rFonts w:ascii="宋体" w:hAnsi="宋体" w:hint="eastAsia"/>
          <w:sz w:val="24"/>
        </w:rPr>
        <w:t>仪器</w:t>
      </w:r>
      <w:r w:rsidR="00E7051A">
        <w:rPr>
          <w:rFonts w:ascii="宋体" w:hAnsi="宋体" w:hint="eastAsia"/>
          <w:sz w:val="24"/>
        </w:rPr>
        <w:t>无论在线还是离线式均</w:t>
      </w:r>
      <w:r w:rsidR="00E7051A" w:rsidRPr="004E5829">
        <w:rPr>
          <w:rFonts w:ascii="宋体" w:hAnsi="宋体" w:hint="eastAsia"/>
          <w:sz w:val="24"/>
        </w:rPr>
        <w:t>选用</w:t>
      </w:r>
      <w:r w:rsidR="00E7051A">
        <w:rPr>
          <w:rFonts w:ascii="宋体" w:hAnsi="宋体" w:hint="eastAsia"/>
          <w:sz w:val="24"/>
        </w:rPr>
        <w:t>先进</w:t>
      </w:r>
      <w:r w:rsidR="00E7051A" w:rsidRPr="004E5829">
        <w:rPr>
          <w:rFonts w:ascii="宋体" w:hAnsi="宋体" w:hint="eastAsia"/>
          <w:sz w:val="24"/>
        </w:rPr>
        <w:t>带背景光的点阵图形式</w:t>
      </w:r>
      <w:r w:rsidR="00E7051A">
        <w:rPr>
          <w:rFonts w:ascii="宋体" w:hAnsi="宋体"/>
          <w:sz w:val="24"/>
        </w:rPr>
        <w:t>LCD</w:t>
      </w:r>
      <w:r w:rsidR="00E7051A" w:rsidRPr="004E5829">
        <w:rPr>
          <w:rFonts w:ascii="宋体" w:hAnsi="宋体" w:hint="eastAsia"/>
          <w:sz w:val="24"/>
        </w:rPr>
        <w:t>液晶显示屏，可方便地实现图形和中文</w:t>
      </w:r>
      <w:r w:rsidR="00E7051A">
        <w:rPr>
          <w:rFonts w:ascii="宋体" w:hAnsi="宋体" w:hint="eastAsia"/>
          <w:sz w:val="24"/>
        </w:rPr>
        <w:t>或英文</w:t>
      </w:r>
      <w:r w:rsidR="00E7051A" w:rsidRPr="004E5829">
        <w:rPr>
          <w:rFonts w:ascii="宋体" w:hAnsi="宋体" w:hint="eastAsia"/>
          <w:sz w:val="24"/>
        </w:rPr>
        <w:t>的显示，更方便用户使用。</w:t>
      </w:r>
    </w:p>
    <w:p w:rsidR="00E7051A" w:rsidRPr="004E5829" w:rsidRDefault="00E7051A" w:rsidP="00245FE3">
      <w:pPr>
        <w:spacing w:line="440" w:lineRule="exact"/>
        <w:ind w:firstLineChars="200" w:firstLine="480"/>
        <w:rPr>
          <w:rFonts w:ascii="宋体"/>
          <w:sz w:val="24"/>
        </w:rPr>
      </w:pPr>
      <w:r w:rsidRPr="004E5829">
        <w:rPr>
          <w:rFonts w:ascii="宋体" w:hAnsi="宋体" w:hint="eastAsia"/>
          <w:sz w:val="24"/>
        </w:rPr>
        <w:t>面板上有八个触摸式按键。</w:t>
      </w:r>
      <w:r w:rsidR="00CB6E8E" w:rsidRPr="00A125DD">
        <w:rPr>
          <w:rFonts w:ascii="宋体" w:hAnsi="宋体" w:hint="eastAsia"/>
          <w:sz w:val="24"/>
        </w:rPr>
        <w:t>▲▼</w:t>
      </w:r>
      <w:r w:rsidR="00CB6E8E">
        <w:rPr>
          <w:rFonts w:ascii="宋体" w:hAnsi="宋体" w:cs="宋体"/>
          <w:noProof/>
          <w:kern w:val="0"/>
          <w:sz w:val="24"/>
        </w:rPr>
        <w:drawing>
          <wp:inline distT="0" distB="0" distL="0" distR="0">
            <wp:extent cx="342900" cy="171450"/>
            <wp:effectExtent l="19050" t="0" r="0" b="0"/>
            <wp:docPr id="1" name="图片 1" descr="Q~`PXB4R~PQOMV[9%QV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PXB4R~PQOMV[9%QVA{`X"/>
                    <pic:cNvPicPr>
                      <a:picLocks noChangeAspect="1" noChangeArrowheads="1"/>
                    </pic:cNvPicPr>
                  </pic:nvPicPr>
                  <pic:blipFill>
                    <a:blip r:embed="rId12"/>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4E5829">
        <w:rPr>
          <w:rFonts w:ascii="宋体" w:hAnsi="宋体" w:hint="eastAsia"/>
          <w:bCs/>
          <w:sz w:val="24"/>
        </w:rPr>
        <w:t>四键为方向键</w:t>
      </w:r>
      <w:r w:rsidRPr="004E5829">
        <w:rPr>
          <w:rFonts w:ascii="宋体"/>
          <w:bCs/>
          <w:sz w:val="24"/>
        </w:rPr>
        <w:t>,</w:t>
      </w:r>
      <w:r w:rsidRPr="004E5829">
        <w:rPr>
          <w:rFonts w:ascii="宋体" w:hAnsi="宋体" w:hint="eastAsia"/>
          <w:bCs/>
          <w:sz w:val="24"/>
        </w:rPr>
        <w:t>按动它们可在菜单项中向上、向下、向左和向右将光标移到所要选的项目上。进入数据修改时，</w:t>
      </w:r>
      <w:r w:rsidR="00CB6E8E" w:rsidRPr="00A125DD">
        <w:rPr>
          <w:rFonts w:ascii="宋体" w:hAnsi="宋体" w:hint="eastAsia"/>
          <w:sz w:val="24"/>
        </w:rPr>
        <w:t>▲▼</w:t>
      </w:r>
      <w:r w:rsidRPr="004E5829">
        <w:rPr>
          <w:rFonts w:ascii="宋体" w:hAnsi="宋体" w:hint="eastAsia"/>
          <w:bCs/>
          <w:sz w:val="24"/>
        </w:rPr>
        <w:t>键分别增加或减小数值。连</w:t>
      </w:r>
      <w:r w:rsidRPr="004E5829">
        <w:rPr>
          <w:rFonts w:ascii="宋体" w:hAnsi="宋体" w:hint="eastAsia"/>
          <w:sz w:val="24"/>
        </w:rPr>
        <w:t>续按下不放，将加快数据的变化速度。</w:t>
      </w:r>
    </w:p>
    <w:p w:rsidR="00E7051A" w:rsidRPr="004E5829" w:rsidRDefault="00E7051A" w:rsidP="00245FE3">
      <w:pPr>
        <w:spacing w:line="440" w:lineRule="exact"/>
        <w:ind w:firstLineChars="200" w:firstLine="466"/>
        <w:rPr>
          <w:rFonts w:ascii="宋体"/>
          <w:spacing w:val="-4"/>
          <w:sz w:val="24"/>
        </w:rPr>
      </w:pPr>
      <w:r w:rsidRPr="004E5829">
        <w:rPr>
          <w:rFonts w:ascii="宋体" w:hAnsi="宋体" w:hint="eastAsia"/>
          <w:b/>
          <w:spacing w:val="-4"/>
          <w:sz w:val="24"/>
          <w:shd w:val="pct15" w:color="auto" w:fill="FFFFFF"/>
        </w:rPr>
        <w:t>退出</w:t>
      </w:r>
      <w:r w:rsidRPr="004E5829">
        <w:rPr>
          <w:rFonts w:ascii="宋体" w:hAnsi="宋体" w:hint="eastAsia"/>
          <w:spacing w:val="-4"/>
          <w:sz w:val="24"/>
        </w:rPr>
        <w:t>键</w:t>
      </w:r>
      <w:r w:rsidR="00CB6E8E">
        <w:rPr>
          <w:rFonts w:ascii="宋体" w:hAnsi="宋体" w:hint="eastAsia"/>
          <w:spacing w:val="-4"/>
          <w:sz w:val="24"/>
        </w:rPr>
        <w:t>ESC</w:t>
      </w:r>
      <w:r w:rsidRPr="004E5829">
        <w:rPr>
          <w:rFonts w:ascii="宋体" w:hAnsi="宋体" w:hint="eastAsia"/>
          <w:spacing w:val="-4"/>
          <w:sz w:val="24"/>
        </w:rPr>
        <w:t>是退出当前的状态。在测量状态下，按</w:t>
      </w:r>
      <w:r w:rsidRPr="004E5829">
        <w:rPr>
          <w:rFonts w:ascii="宋体" w:hAnsi="宋体" w:hint="eastAsia"/>
          <w:b/>
          <w:spacing w:val="-4"/>
          <w:sz w:val="24"/>
          <w:shd w:val="pct15" w:color="auto" w:fill="FFFFFF"/>
        </w:rPr>
        <w:t>退出</w:t>
      </w:r>
      <w:r w:rsidRPr="004E5829">
        <w:rPr>
          <w:rFonts w:ascii="宋体" w:hAnsi="宋体" w:hint="eastAsia"/>
          <w:spacing w:val="-4"/>
          <w:sz w:val="24"/>
        </w:rPr>
        <w:t>键，将进入主菜单；进入任何一级菜单后，按</w:t>
      </w:r>
      <w:r w:rsidRPr="004E5829">
        <w:rPr>
          <w:rFonts w:ascii="宋体" w:hAnsi="宋体" w:hint="eastAsia"/>
          <w:b/>
          <w:spacing w:val="-4"/>
          <w:sz w:val="24"/>
          <w:shd w:val="pct15" w:color="auto" w:fill="FFFFFF"/>
        </w:rPr>
        <w:t>退出</w:t>
      </w:r>
      <w:r w:rsidRPr="004E5829">
        <w:rPr>
          <w:rFonts w:ascii="宋体" w:hAnsi="宋体" w:hint="eastAsia"/>
          <w:spacing w:val="-4"/>
          <w:sz w:val="24"/>
        </w:rPr>
        <w:t>键将退回到上一级菜单，连续按动可一直退到测量状态。</w:t>
      </w:r>
    </w:p>
    <w:p w:rsidR="00E7051A" w:rsidRDefault="00BA3232" w:rsidP="009643DD">
      <w:pPr>
        <w:spacing w:line="440" w:lineRule="exact"/>
        <w:rPr>
          <w:rFonts w:ascii="宋体"/>
          <w:b/>
          <w:bCs/>
          <w:sz w:val="24"/>
        </w:rPr>
      </w:pPr>
      <w:r>
        <w:rPr>
          <w:noProof/>
        </w:rPr>
        <w:drawing>
          <wp:anchor distT="0" distB="0" distL="114300" distR="114300" simplePos="0" relativeHeight="251668480" behindDoc="0" locked="0" layoutInCell="1" allowOverlap="1">
            <wp:simplePos x="0" y="0"/>
            <wp:positionH relativeFrom="column">
              <wp:posOffset>1371600</wp:posOffset>
            </wp:positionH>
            <wp:positionV relativeFrom="paragraph">
              <wp:posOffset>142875</wp:posOffset>
            </wp:positionV>
            <wp:extent cx="3705225" cy="2771775"/>
            <wp:effectExtent l="19050" t="0" r="9525" b="0"/>
            <wp:wrapNone/>
            <wp:docPr id="84" name="图片 6" descr="酸碱浓度计.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酸碱浓度计.tif"/>
                    <pic:cNvPicPr>
                      <a:picLocks noChangeAspect="1" noChangeArrowheads="1"/>
                    </pic:cNvPicPr>
                  </pic:nvPicPr>
                  <pic:blipFill>
                    <a:blip r:embed="rId13"/>
                    <a:srcRect/>
                    <a:stretch>
                      <a:fillRect/>
                    </a:stretch>
                  </pic:blipFill>
                  <pic:spPr bwMode="auto">
                    <a:xfrm>
                      <a:off x="0" y="0"/>
                      <a:ext cx="3705225" cy="2771775"/>
                    </a:xfrm>
                    <a:prstGeom prst="rect">
                      <a:avLst/>
                    </a:prstGeom>
                    <a:noFill/>
                  </pic:spPr>
                </pic:pic>
              </a:graphicData>
            </a:graphic>
          </wp:anchor>
        </w:drawing>
      </w:r>
    </w:p>
    <w:p w:rsidR="00E7051A" w:rsidRDefault="00E7051A" w:rsidP="009643DD">
      <w:pPr>
        <w:spacing w:line="440" w:lineRule="exact"/>
        <w:rPr>
          <w:rFonts w:ascii="宋体"/>
          <w:b/>
          <w:bCs/>
          <w:sz w:val="24"/>
        </w:rPr>
      </w:pPr>
    </w:p>
    <w:p w:rsidR="00E7051A" w:rsidRDefault="00E7051A" w:rsidP="009643DD">
      <w:pPr>
        <w:spacing w:line="440" w:lineRule="exact"/>
        <w:rPr>
          <w:rFonts w:ascii="宋体"/>
          <w:b/>
          <w:bCs/>
          <w:sz w:val="24"/>
        </w:rPr>
      </w:pPr>
    </w:p>
    <w:p w:rsidR="00E7051A" w:rsidRDefault="00E7051A" w:rsidP="009643DD">
      <w:pPr>
        <w:spacing w:line="440" w:lineRule="exact"/>
        <w:rPr>
          <w:rFonts w:ascii="宋体"/>
          <w:b/>
          <w:bCs/>
          <w:sz w:val="24"/>
        </w:rPr>
      </w:pPr>
    </w:p>
    <w:p w:rsidR="00E7051A" w:rsidRDefault="00E7051A" w:rsidP="009643DD">
      <w:pPr>
        <w:spacing w:line="440" w:lineRule="exact"/>
        <w:rPr>
          <w:rFonts w:ascii="宋体"/>
          <w:b/>
          <w:bCs/>
          <w:sz w:val="24"/>
        </w:rPr>
      </w:pPr>
    </w:p>
    <w:p w:rsidR="00E7051A" w:rsidRDefault="00E7051A" w:rsidP="009643DD">
      <w:pPr>
        <w:spacing w:line="440" w:lineRule="exact"/>
        <w:rPr>
          <w:rFonts w:ascii="宋体"/>
          <w:b/>
          <w:bCs/>
          <w:sz w:val="24"/>
        </w:rPr>
      </w:pPr>
    </w:p>
    <w:p w:rsidR="00E7051A" w:rsidRDefault="00E7051A" w:rsidP="009643DD">
      <w:pPr>
        <w:spacing w:line="440" w:lineRule="exact"/>
        <w:rPr>
          <w:rFonts w:ascii="宋体"/>
          <w:b/>
          <w:bCs/>
          <w:sz w:val="24"/>
        </w:rPr>
      </w:pPr>
    </w:p>
    <w:p w:rsidR="00E7051A" w:rsidRDefault="00E7051A" w:rsidP="009643DD">
      <w:pPr>
        <w:spacing w:line="440" w:lineRule="exact"/>
        <w:rPr>
          <w:rFonts w:ascii="宋体"/>
          <w:b/>
          <w:bCs/>
          <w:sz w:val="24"/>
        </w:rPr>
      </w:pPr>
    </w:p>
    <w:p w:rsidR="00E7051A" w:rsidRDefault="00E7051A" w:rsidP="009643DD">
      <w:pPr>
        <w:spacing w:line="440" w:lineRule="exact"/>
        <w:rPr>
          <w:rFonts w:ascii="宋体"/>
          <w:b/>
          <w:bCs/>
          <w:sz w:val="24"/>
        </w:rPr>
      </w:pPr>
    </w:p>
    <w:p w:rsidR="00E7051A" w:rsidRDefault="00E7051A" w:rsidP="009643DD">
      <w:pPr>
        <w:spacing w:line="440" w:lineRule="exact"/>
        <w:rPr>
          <w:rFonts w:ascii="宋体"/>
          <w:b/>
          <w:bCs/>
          <w:sz w:val="24"/>
        </w:rPr>
      </w:pPr>
    </w:p>
    <w:p w:rsidR="00561023" w:rsidRDefault="00E7051A" w:rsidP="002723AB">
      <w:pPr>
        <w:pStyle w:val="a3"/>
        <w:spacing w:beforeLines="30" w:afterLines="30"/>
        <w:jc w:val="center"/>
        <w:rPr>
          <w:b/>
          <w:bCs/>
          <w:sz w:val="24"/>
        </w:rPr>
      </w:pPr>
      <w:r w:rsidRPr="005C1AB8">
        <w:rPr>
          <w:rFonts w:hAnsi="宋体" w:hint="eastAsia"/>
          <w:sz w:val="28"/>
        </w:rPr>
        <w:t>图</w:t>
      </w:r>
      <w:r>
        <w:rPr>
          <w:rFonts w:hAnsi="宋体"/>
          <w:sz w:val="28"/>
        </w:rPr>
        <w:t>3a</w:t>
      </w:r>
      <w:r>
        <w:rPr>
          <w:rFonts w:hAnsi="宋体" w:hint="eastAsia"/>
          <w:sz w:val="28"/>
        </w:rPr>
        <w:t>台式（离线式化验室主机）</w:t>
      </w:r>
      <w:r>
        <w:rPr>
          <w:b/>
          <w:bCs/>
          <w:sz w:val="24"/>
        </w:rPr>
        <w:br w:type="page"/>
      </w:r>
    </w:p>
    <w:p w:rsidR="00561023" w:rsidRDefault="00561023" w:rsidP="00561023">
      <w:pPr>
        <w:spacing w:line="440" w:lineRule="exact"/>
        <w:rPr>
          <w:rFonts w:ascii="宋体"/>
          <w:b/>
          <w:bCs/>
          <w:sz w:val="24"/>
        </w:rPr>
      </w:pPr>
      <w:r>
        <w:rPr>
          <w:rFonts w:ascii="宋体" w:hint="eastAsia"/>
          <w:b/>
          <w:bCs/>
          <w:noProof/>
          <w:sz w:val="24"/>
        </w:rPr>
        <w:lastRenderedPageBreak/>
        <w:drawing>
          <wp:anchor distT="0" distB="0" distL="114300" distR="114300" simplePos="0" relativeHeight="251670528" behindDoc="0" locked="0" layoutInCell="1" allowOverlap="1">
            <wp:simplePos x="0" y="0"/>
            <wp:positionH relativeFrom="column">
              <wp:posOffset>1804035</wp:posOffset>
            </wp:positionH>
            <wp:positionV relativeFrom="paragraph">
              <wp:posOffset>3810</wp:posOffset>
            </wp:positionV>
            <wp:extent cx="2204720" cy="2209800"/>
            <wp:effectExtent l="19050" t="0" r="5080" b="0"/>
            <wp:wrapNone/>
            <wp:docPr id="85" name="图片 11" descr="酸碱浓度计电极接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酸碱浓度计电极接口.jpg"/>
                    <pic:cNvPicPr>
                      <a:picLocks noChangeAspect="1" noChangeArrowheads="1"/>
                    </pic:cNvPicPr>
                  </pic:nvPicPr>
                  <pic:blipFill>
                    <a:blip r:embed="rId14"/>
                    <a:srcRect/>
                    <a:stretch>
                      <a:fillRect/>
                    </a:stretch>
                  </pic:blipFill>
                  <pic:spPr bwMode="auto">
                    <a:xfrm>
                      <a:off x="0" y="0"/>
                      <a:ext cx="2204720" cy="2209800"/>
                    </a:xfrm>
                    <a:prstGeom prst="rect">
                      <a:avLst/>
                    </a:prstGeom>
                    <a:noFill/>
                  </pic:spPr>
                </pic:pic>
              </a:graphicData>
            </a:graphic>
          </wp:anchor>
        </w:drawing>
      </w:r>
    </w:p>
    <w:p w:rsidR="00561023" w:rsidRDefault="00561023" w:rsidP="00561023">
      <w:pPr>
        <w:spacing w:line="440" w:lineRule="exact"/>
        <w:rPr>
          <w:rFonts w:ascii="宋体"/>
          <w:b/>
          <w:bCs/>
          <w:sz w:val="24"/>
        </w:rPr>
      </w:pPr>
    </w:p>
    <w:p w:rsidR="00561023" w:rsidRDefault="00561023" w:rsidP="00561023">
      <w:pPr>
        <w:spacing w:line="440" w:lineRule="exact"/>
        <w:rPr>
          <w:rFonts w:ascii="宋体"/>
          <w:b/>
          <w:bCs/>
          <w:sz w:val="24"/>
        </w:rPr>
      </w:pPr>
    </w:p>
    <w:p w:rsidR="00561023" w:rsidRDefault="00561023" w:rsidP="00561023">
      <w:pPr>
        <w:spacing w:line="440" w:lineRule="exact"/>
        <w:rPr>
          <w:rFonts w:ascii="宋体"/>
          <w:b/>
          <w:bCs/>
          <w:sz w:val="24"/>
        </w:rPr>
      </w:pPr>
    </w:p>
    <w:p w:rsidR="00561023" w:rsidRDefault="00561023" w:rsidP="00561023">
      <w:pPr>
        <w:spacing w:line="440" w:lineRule="exact"/>
        <w:rPr>
          <w:rFonts w:ascii="宋体"/>
          <w:b/>
          <w:bCs/>
          <w:sz w:val="24"/>
        </w:rPr>
      </w:pPr>
    </w:p>
    <w:p w:rsidR="00561023" w:rsidRDefault="00561023" w:rsidP="00561023">
      <w:pPr>
        <w:spacing w:line="440" w:lineRule="exact"/>
        <w:rPr>
          <w:rFonts w:ascii="宋体"/>
          <w:b/>
          <w:bCs/>
          <w:sz w:val="24"/>
        </w:rPr>
      </w:pPr>
    </w:p>
    <w:p w:rsidR="00561023" w:rsidRDefault="00561023" w:rsidP="00561023">
      <w:pPr>
        <w:spacing w:line="440" w:lineRule="exact"/>
        <w:rPr>
          <w:rFonts w:ascii="宋体"/>
          <w:b/>
          <w:bCs/>
          <w:sz w:val="24"/>
        </w:rPr>
      </w:pPr>
    </w:p>
    <w:p w:rsidR="00561023" w:rsidRDefault="00561023" w:rsidP="00561023">
      <w:pPr>
        <w:spacing w:line="440" w:lineRule="exact"/>
        <w:rPr>
          <w:rFonts w:ascii="宋体"/>
          <w:b/>
          <w:bCs/>
          <w:sz w:val="24"/>
        </w:rPr>
      </w:pPr>
    </w:p>
    <w:p w:rsidR="00E7051A" w:rsidRPr="00BA29F7" w:rsidRDefault="00E7051A" w:rsidP="00561023">
      <w:pPr>
        <w:spacing w:line="440" w:lineRule="exact"/>
        <w:ind w:firstLineChars="900" w:firstLine="2520"/>
        <w:rPr>
          <w:rFonts w:hAnsi="宋体"/>
          <w:sz w:val="28"/>
        </w:rPr>
      </w:pPr>
      <w:r w:rsidRPr="005C1AB8">
        <w:rPr>
          <w:rFonts w:hAnsi="宋体" w:hint="eastAsia"/>
          <w:sz w:val="28"/>
        </w:rPr>
        <w:t>图</w:t>
      </w:r>
      <w:r>
        <w:rPr>
          <w:rFonts w:hAnsi="宋体"/>
          <w:sz w:val="28"/>
        </w:rPr>
        <w:t>3</w:t>
      </w:r>
      <w:r w:rsidR="00CB6E8E">
        <w:rPr>
          <w:rFonts w:hAnsi="宋体" w:hint="eastAsia"/>
          <w:sz w:val="28"/>
        </w:rPr>
        <w:t>b</w:t>
      </w:r>
      <w:r>
        <w:rPr>
          <w:rFonts w:hAnsi="宋体" w:hint="eastAsia"/>
          <w:sz w:val="28"/>
        </w:rPr>
        <w:t>台式（化验室式</w:t>
      </w:r>
      <w:r w:rsidRPr="005C1AB8">
        <w:rPr>
          <w:rFonts w:hAnsi="宋体" w:hint="eastAsia"/>
          <w:sz w:val="28"/>
        </w:rPr>
        <w:t>电气单元</w:t>
      </w:r>
      <w:r>
        <w:rPr>
          <w:rFonts w:hAnsi="宋体" w:hint="eastAsia"/>
          <w:sz w:val="28"/>
        </w:rPr>
        <w:t>连接）</w:t>
      </w:r>
    </w:p>
    <w:p w:rsidR="00E7051A" w:rsidRDefault="00E7051A" w:rsidP="009643DD">
      <w:pPr>
        <w:spacing w:line="440" w:lineRule="exact"/>
        <w:rPr>
          <w:rFonts w:ascii="宋体"/>
          <w:b/>
          <w:bCs/>
          <w:sz w:val="24"/>
        </w:rPr>
      </w:pPr>
    </w:p>
    <w:p w:rsidR="00E7051A" w:rsidRPr="00397E8F" w:rsidRDefault="00E7051A" w:rsidP="009643DD">
      <w:pPr>
        <w:spacing w:line="440" w:lineRule="exact"/>
        <w:rPr>
          <w:rFonts w:ascii="宋体"/>
          <w:b/>
          <w:bCs/>
          <w:sz w:val="24"/>
        </w:rPr>
      </w:pPr>
      <w:r w:rsidRPr="00397E8F">
        <w:rPr>
          <w:rFonts w:ascii="宋体" w:hAnsi="宋体"/>
          <w:b/>
          <w:bCs/>
          <w:sz w:val="24"/>
        </w:rPr>
        <w:t>5.2</w:t>
      </w:r>
      <w:r w:rsidRPr="00397E8F">
        <w:rPr>
          <w:rFonts w:ascii="宋体" w:hAnsi="宋体" w:hint="eastAsia"/>
          <w:b/>
          <w:bCs/>
          <w:sz w:val="24"/>
        </w:rPr>
        <w:t>、开机</w:t>
      </w:r>
    </w:p>
    <w:p w:rsidR="00E7051A" w:rsidRPr="004E5829" w:rsidRDefault="00E7051A" w:rsidP="00245FE3">
      <w:pPr>
        <w:spacing w:line="440" w:lineRule="exact"/>
        <w:ind w:firstLineChars="200" w:firstLine="480"/>
        <w:rPr>
          <w:rFonts w:ascii="宋体"/>
          <w:b/>
          <w:bCs/>
          <w:sz w:val="24"/>
        </w:rPr>
      </w:pPr>
      <w:r w:rsidRPr="004E5829">
        <w:rPr>
          <w:rFonts w:ascii="宋体" w:hAnsi="宋体" w:hint="eastAsia"/>
          <w:sz w:val="24"/>
        </w:rPr>
        <w:t>接通电源仪器自动显示见图</w:t>
      </w:r>
      <w:r w:rsidRPr="004E5829">
        <w:rPr>
          <w:rFonts w:ascii="宋体" w:hAnsi="宋体"/>
          <w:sz w:val="24"/>
        </w:rPr>
        <w:t>4</w:t>
      </w:r>
      <w:r w:rsidRPr="004E5829">
        <w:rPr>
          <w:rFonts w:ascii="宋体" w:hAnsi="宋体" w:hint="eastAsia"/>
          <w:sz w:val="24"/>
        </w:rPr>
        <w:t>：</w:t>
      </w:r>
    </w:p>
    <w:p w:rsidR="00E7051A" w:rsidRPr="005C1AB8" w:rsidRDefault="005A07B3" w:rsidP="00245FE3">
      <w:pPr>
        <w:spacing w:line="520" w:lineRule="exact"/>
        <w:ind w:firstLineChars="200" w:firstLine="420"/>
        <w:rPr>
          <w:rFonts w:ascii="宋体"/>
          <w:sz w:val="28"/>
        </w:rPr>
      </w:pPr>
      <w:r w:rsidRPr="005A07B3">
        <w:rPr>
          <w:noProof/>
        </w:rPr>
        <w:pict>
          <v:group id="_x0000_s1110" style="position:absolute;left:0;text-align:left;margin-left:94.8pt;margin-top:4.65pt;width:265.35pt;height:88.45pt;z-index:251664384" coordorigin="3030,2107" coordsize="5307,1769">
            <v:group id="_x0000_s1111" style="position:absolute;left:3030;top:2107;width:5307;height:1769" coordorigin="2877,2688" coordsize="4136,1769">
              <v:group id="_x0000_s1112" style="position:absolute;left:2877;top:2688;width:4136;height:1769" coordorigin="2361,2707" coordsize="4136,1769">
                <v:rect id="_x0000_s1113" style="position:absolute;left:3263;top:2914;width:1118;height:336" fillcolor="#1f1a17" stroked="f"/>
                <v:rect id="_x0000_s1114" style="position:absolute;left:3263;top:2914;width:1118;height:336" filled="f" strokecolor="#1f1a17" strokeweight=".25pt"/>
                <v:shape id="_x0000_s1115"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shape id="_x0000_s1116" style="position:absolute;left:2395;top:2755;width:4025;height:1629" coordsize="4025,1629" path="m19,1591r3987,l4006,1629r-3987,l19,1591xm4025,1610r,19l4006,1629r,-19l4025,1610xm3987,1610r,-1590l4025,20r,1590l3987,1610xm4006,r19,l4025,20r-19,l4006,xm4006,44l19,44,19,,4006,r,44xm,20l,,19,r,20l,20xm38,20r,1590l,1610,,20r38,xm19,1629r-19,l,1610r19,l19,1629xe" fillcolor="#1f1a17" stroked="f">
                  <v:path arrowok="t"/>
                  <o:lock v:ext="edit" verticies="t"/>
                </v:shape>
                <v:rect id="_x0000_s1117" style="position:absolute;left:6444;top:2741;width:53;height:1735" fillcolor="#1f1a17" stroked="f"/>
                <v:rect id="_x0000_s1118" style="position:absolute;left:2409;top:4428;width:4045;height:43" fillcolor="#1f1a17" stroked="f"/>
                <v:shape id="_x0000_s1119"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rect id="_x0000_s1120" style="position:absolute;left:6444;top:2741;width:53;height:1735" fillcolor="#1f1a17" stroked="f"/>
                <v:rect id="_x0000_s1121" style="position:absolute;left:2409;top:4428;width:4045;height:48" fillcolor="#1f1a17" stroked="f"/>
              </v:group>
              <v:rect id="_x0000_s1122" style="position:absolute;left:3594;top:2844;width:1440;height:468" stroked="f"/>
            </v:group>
            <v:shape id="_x0000_s1123" type="#_x0000_t202" style="position:absolute;left:3345;top:2263;width:4627;height:1404" stroked="f">
              <v:textbox style="mso-next-textbox:#_x0000_s1123" inset="0,,0">
                <w:txbxContent>
                  <w:p w:rsidR="00E7051A" w:rsidRPr="00EF5406" w:rsidRDefault="00CB6E8E" w:rsidP="009643DD">
                    <w:pPr>
                      <w:spacing w:line="400" w:lineRule="exact"/>
                      <w:jc w:val="center"/>
                      <w:rPr>
                        <w:rFonts w:ascii="宋体"/>
                        <w:sz w:val="24"/>
                      </w:rPr>
                    </w:pPr>
                    <w:r>
                      <w:rPr>
                        <w:rFonts w:ascii="宋体" w:hAnsi="宋体"/>
                        <w:sz w:val="24"/>
                      </w:rPr>
                      <w:t>HDDG</w:t>
                    </w:r>
                    <w:r w:rsidR="00E7051A">
                      <w:rPr>
                        <w:rFonts w:ascii="宋体" w:hAnsi="宋体"/>
                        <w:sz w:val="24"/>
                      </w:rPr>
                      <w:t>-9533</w:t>
                    </w:r>
                    <w:r w:rsidR="002723AB">
                      <w:rPr>
                        <w:rFonts w:ascii="宋体" w:hAnsi="宋体" w:hint="eastAsia"/>
                        <w:sz w:val="24"/>
                      </w:rPr>
                      <w:t>T</w:t>
                    </w:r>
                  </w:p>
                  <w:p w:rsidR="00E7051A" w:rsidRPr="00EF5406" w:rsidRDefault="00E7051A" w:rsidP="009643DD">
                    <w:pPr>
                      <w:spacing w:line="400" w:lineRule="exact"/>
                      <w:jc w:val="center"/>
                      <w:rPr>
                        <w:rFonts w:ascii="宋体"/>
                        <w:sz w:val="24"/>
                      </w:rPr>
                    </w:pPr>
                    <w:r w:rsidRPr="00EF5406">
                      <w:rPr>
                        <w:rFonts w:ascii="宋体" w:hAnsi="宋体" w:hint="eastAsia"/>
                        <w:sz w:val="24"/>
                      </w:rPr>
                      <w:t>浓度</w:t>
                    </w:r>
                    <w:r>
                      <w:rPr>
                        <w:rFonts w:ascii="宋体" w:hAnsi="宋体" w:hint="eastAsia"/>
                        <w:sz w:val="24"/>
                      </w:rPr>
                      <w:t>监测仪</w:t>
                    </w:r>
                  </w:p>
                  <w:p w:rsidR="00E7051A" w:rsidRPr="00EF5406" w:rsidRDefault="00E7051A" w:rsidP="009643DD">
                    <w:pPr>
                      <w:spacing w:line="400" w:lineRule="exact"/>
                      <w:jc w:val="center"/>
                      <w:rPr>
                        <w:rFonts w:ascii="宋体"/>
                      </w:rPr>
                    </w:pPr>
                    <w:r>
                      <w:rPr>
                        <w:rFonts w:ascii="宋体" w:hAnsi="宋体" w:hint="eastAsia"/>
                        <w:sz w:val="24"/>
                      </w:rPr>
                      <w:t>（</w:t>
                    </w:r>
                    <w:r w:rsidRPr="00EF5406">
                      <w:rPr>
                        <w:rFonts w:ascii="宋体" w:hAnsi="宋体" w:hint="eastAsia"/>
                        <w:sz w:val="24"/>
                      </w:rPr>
                      <w:t>北京</w:t>
                    </w:r>
                    <w:r>
                      <w:rPr>
                        <w:rFonts w:ascii="宋体" w:hAnsi="宋体" w:hint="eastAsia"/>
                        <w:sz w:val="24"/>
                      </w:rPr>
                      <w:t>市海淀区</w:t>
                    </w:r>
                    <w:r w:rsidRPr="00EF5406">
                      <w:rPr>
                        <w:rFonts w:ascii="宋体" w:hAnsi="宋体" w:hint="eastAsia"/>
                        <w:sz w:val="24"/>
                      </w:rPr>
                      <w:t>华电化学分析仪器研究所</w:t>
                    </w:r>
                    <w:r>
                      <w:rPr>
                        <w:rFonts w:ascii="宋体" w:hAnsi="宋体" w:hint="eastAsia"/>
                        <w:sz w:val="24"/>
                      </w:rPr>
                      <w:t>）</w:t>
                    </w:r>
                  </w:p>
                </w:txbxContent>
              </v:textbox>
            </v:shape>
          </v:group>
        </w:pict>
      </w:r>
    </w:p>
    <w:p w:rsidR="00E7051A" w:rsidRPr="005C1AB8" w:rsidRDefault="00E7051A" w:rsidP="00245FE3">
      <w:pPr>
        <w:spacing w:line="520" w:lineRule="exact"/>
        <w:ind w:firstLineChars="200" w:firstLine="560"/>
        <w:rPr>
          <w:rFonts w:ascii="宋体"/>
          <w:sz w:val="28"/>
        </w:rPr>
      </w:pPr>
    </w:p>
    <w:p w:rsidR="00E7051A" w:rsidRPr="005C1AB8" w:rsidRDefault="00E7051A" w:rsidP="00245FE3">
      <w:pPr>
        <w:spacing w:line="520" w:lineRule="exact"/>
        <w:ind w:firstLineChars="200" w:firstLine="560"/>
        <w:rPr>
          <w:rFonts w:ascii="宋体"/>
          <w:sz w:val="28"/>
        </w:rPr>
      </w:pPr>
    </w:p>
    <w:p w:rsidR="00E7051A" w:rsidRPr="005C1AB8" w:rsidRDefault="00E7051A" w:rsidP="009643DD">
      <w:pPr>
        <w:spacing w:line="740" w:lineRule="exact"/>
        <w:jc w:val="center"/>
        <w:rPr>
          <w:rFonts w:ascii="宋体"/>
          <w:sz w:val="28"/>
        </w:rPr>
      </w:pPr>
      <w:r w:rsidRPr="005C1AB8">
        <w:rPr>
          <w:rFonts w:ascii="宋体" w:hAnsi="宋体" w:hint="eastAsia"/>
          <w:sz w:val="28"/>
        </w:rPr>
        <w:t>图</w:t>
      </w:r>
      <w:r w:rsidRPr="005C1AB8">
        <w:rPr>
          <w:rFonts w:ascii="宋体" w:hAnsi="宋体"/>
          <w:sz w:val="28"/>
        </w:rPr>
        <w:t>4</w:t>
      </w:r>
      <w:r w:rsidRPr="005C1AB8">
        <w:rPr>
          <w:rFonts w:ascii="宋体" w:hAnsi="宋体" w:hint="eastAsia"/>
          <w:sz w:val="28"/>
        </w:rPr>
        <w:t>：开机画面</w:t>
      </w:r>
    </w:p>
    <w:p w:rsidR="00E7051A" w:rsidRPr="00397E8F" w:rsidRDefault="00E7051A" w:rsidP="009643DD">
      <w:pPr>
        <w:spacing w:line="440" w:lineRule="exact"/>
        <w:rPr>
          <w:rFonts w:ascii="宋体"/>
          <w:b/>
          <w:bCs/>
          <w:sz w:val="24"/>
        </w:rPr>
      </w:pPr>
      <w:r w:rsidRPr="00397E8F">
        <w:rPr>
          <w:rFonts w:ascii="宋体" w:hAnsi="宋体"/>
          <w:b/>
          <w:bCs/>
          <w:sz w:val="24"/>
        </w:rPr>
        <w:t>5.3</w:t>
      </w:r>
      <w:r w:rsidRPr="00397E8F">
        <w:rPr>
          <w:rFonts w:ascii="宋体" w:hAnsi="宋体" w:hint="eastAsia"/>
          <w:b/>
          <w:bCs/>
          <w:sz w:val="24"/>
        </w:rPr>
        <w:t>、测量模式（见图</w:t>
      </w:r>
      <w:r w:rsidRPr="00397E8F">
        <w:rPr>
          <w:rFonts w:ascii="宋体" w:hAnsi="宋体"/>
          <w:b/>
          <w:bCs/>
          <w:sz w:val="24"/>
        </w:rPr>
        <w:t>4</w:t>
      </w:r>
      <w:r w:rsidRPr="00397E8F">
        <w:rPr>
          <w:rFonts w:ascii="宋体" w:hAnsi="宋体" w:hint="eastAsia"/>
          <w:b/>
          <w:bCs/>
          <w:sz w:val="24"/>
        </w:rPr>
        <w:t>）</w:t>
      </w:r>
    </w:p>
    <w:p w:rsidR="00E7051A" w:rsidRPr="004E5829" w:rsidRDefault="00E7051A" w:rsidP="00245FE3">
      <w:pPr>
        <w:spacing w:line="480" w:lineRule="exact"/>
        <w:ind w:firstLineChars="200" w:firstLine="480"/>
        <w:rPr>
          <w:rFonts w:ascii="宋体"/>
          <w:sz w:val="24"/>
        </w:rPr>
      </w:pPr>
      <w:r w:rsidRPr="004E5829">
        <w:rPr>
          <w:rFonts w:ascii="宋体" w:hAnsi="宋体" w:hint="eastAsia"/>
          <w:sz w:val="24"/>
        </w:rPr>
        <w:t>仪器经过校准后，显示值便是待测溶液的浓度值。</w:t>
      </w:r>
    </w:p>
    <w:p w:rsidR="00E7051A" w:rsidRPr="004E5829" w:rsidRDefault="00E7051A" w:rsidP="00245FE3">
      <w:pPr>
        <w:spacing w:line="480" w:lineRule="exact"/>
        <w:ind w:firstLineChars="200" w:firstLine="480"/>
        <w:rPr>
          <w:rFonts w:ascii="宋体"/>
          <w:sz w:val="24"/>
        </w:rPr>
      </w:pPr>
      <w:r w:rsidRPr="004E5829">
        <w:rPr>
          <w:rFonts w:ascii="宋体" w:hAnsi="宋体" w:hint="eastAsia"/>
          <w:sz w:val="24"/>
        </w:rPr>
        <w:t>自检结束后，自动进入测量状态，显示见图</w:t>
      </w:r>
      <w:r w:rsidRPr="004E5829">
        <w:rPr>
          <w:rFonts w:ascii="宋体" w:hAnsi="宋体"/>
          <w:sz w:val="24"/>
        </w:rPr>
        <w:t>5</w:t>
      </w:r>
      <w:r w:rsidRPr="004E5829">
        <w:rPr>
          <w:rFonts w:ascii="宋体" w:hAnsi="宋体" w:hint="eastAsia"/>
          <w:sz w:val="24"/>
        </w:rPr>
        <w:t>：</w:t>
      </w:r>
    </w:p>
    <w:p w:rsidR="00E7051A" w:rsidRPr="005C1AB8" w:rsidRDefault="005A07B3" w:rsidP="009643DD">
      <w:pPr>
        <w:spacing w:line="480" w:lineRule="exact"/>
        <w:rPr>
          <w:rFonts w:ascii="宋体"/>
          <w:sz w:val="28"/>
        </w:rPr>
      </w:pPr>
      <w:r w:rsidRPr="005A07B3">
        <w:rPr>
          <w:noProof/>
        </w:rPr>
        <w:pict>
          <v:group id="_x0000_s1124" style="position:absolute;left:0;text-align:left;margin-left:64.1pt;margin-top:12.25pt;width:353.75pt;height:123.15pt;z-index:251658240" coordorigin="2416,12829" coordsize="7075,2463">
            <v:group id="_x0000_s1125" style="position:absolute;left:2416;top:12829;width:7075;height:2463;mso-position-horizontal:center" coordorigin="1949,9834" coordsize="7075,2463" wrapcoords="5354 0 -46 1317 0 9746 2151 10537 5354 10537 5354 14751 2425 15146 2242 15278 2242 20415 3981 21073 3478 21600 7459 21600 7505 21600 7597 21073 7597 18966 18214 18966 18122 14751 21280 14751 21600 14620 21600 10668 21280 10537 18122 10537 18122 6322 21600 6059 21600 1844 17985 0 5354 0">
              <v:group id="_x0000_s1126" style="position:absolute;left:1949;top:9834;width:7075;height:2463" coordorigin="1949,9834" coordsize="7075,2463">
                <v:shape id="_x0000_s1127" type="#_x0000_t202" style="position:absolute;left:8086;top:11050;width:900;height:468" stroked="f">
                  <v:textbox style="mso-next-textbox:#_x0000_s1127">
                    <w:txbxContent>
                      <w:p w:rsidR="00E7051A" w:rsidRPr="007D3691" w:rsidRDefault="00E7051A" w:rsidP="009643DD">
                        <w:pPr>
                          <w:spacing w:line="280" w:lineRule="exact"/>
                          <w:rPr>
                            <w:rFonts w:ascii="宋体"/>
                            <w:sz w:val="24"/>
                          </w:rPr>
                        </w:pPr>
                        <w:r w:rsidRPr="007D3691">
                          <w:rPr>
                            <w:rFonts w:ascii="宋体" w:hAnsi="宋体" w:hint="eastAsia"/>
                            <w:sz w:val="24"/>
                          </w:rPr>
                          <w:t>时钟</w:t>
                        </w:r>
                      </w:p>
                    </w:txbxContent>
                  </v:textbox>
                </v:shape>
                <v:shape id="_x0000_s1128" type="#_x0000_t202" style="position:absolute;left:8124;top:10054;width:900;height:468" stroked="f">
                  <v:textbox style="mso-next-textbox:#_x0000_s1128">
                    <w:txbxContent>
                      <w:p w:rsidR="00E7051A" w:rsidRPr="007D3691" w:rsidRDefault="00E7051A" w:rsidP="009643DD">
                        <w:pPr>
                          <w:spacing w:line="280" w:lineRule="exact"/>
                          <w:rPr>
                            <w:rFonts w:ascii="宋体"/>
                            <w:sz w:val="24"/>
                          </w:rPr>
                        </w:pPr>
                        <w:r w:rsidRPr="007D3691">
                          <w:rPr>
                            <w:rFonts w:ascii="宋体" w:hAnsi="宋体" w:hint="eastAsia"/>
                            <w:sz w:val="24"/>
                          </w:rPr>
                          <w:t>单位</w:t>
                        </w:r>
                      </w:p>
                    </w:txbxContent>
                  </v:textbox>
                </v:shape>
                <v:shape id="_x0000_s1129" type="#_x0000_t202" style="position:absolute;left:1949;top:10003;width:1190;height:435;mso-wrap-edited:f" wrapcoords="-343 0 -343 21600 21943 21600 21943 0 -343 0" stroked="f">
                  <v:textbox style="mso-next-textbox:#_x0000_s1129" inset="0,0,0,0">
                    <w:txbxContent>
                      <w:p w:rsidR="00E7051A" w:rsidRDefault="00E7051A" w:rsidP="009643DD">
                        <w:pPr>
                          <w:spacing w:line="420" w:lineRule="exact"/>
                          <w:jc w:val="center"/>
                          <w:rPr>
                            <w:sz w:val="24"/>
                          </w:rPr>
                        </w:pPr>
                        <w:r>
                          <w:rPr>
                            <w:rFonts w:hint="eastAsia"/>
                            <w:sz w:val="24"/>
                          </w:rPr>
                          <w:t>浓度值</w:t>
                        </w:r>
                      </w:p>
                    </w:txbxContent>
                  </v:textbox>
                </v:shape>
                <v:group id="_x0000_s1130" style="position:absolute;left:3734;top:9834;width:4136;height:2165" coordorigin="2830,9571" coordsize="4136,1769">
                  <v:group id="_x0000_s1131" style="position:absolute;left:2830;top:9571;width:4136;height:1769" coordorigin="2877,2688" coordsize="4136,1769">
                    <v:group id="_x0000_s1132" style="position:absolute;left:2877;top:2688;width:4136;height:1769" coordorigin="2361,2707" coordsize="4136,1769">
                      <v:rect id="_x0000_s1133" style="position:absolute;left:3263;top:2914;width:1118;height:336" fillcolor="#1f1a17" stroked="f"/>
                      <v:rect id="_x0000_s1134" style="position:absolute;left:3263;top:2914;width:1118;height:336" filled="f" strokecolor="#1f1a17" strokeweight=".25pt"/>
                      <v:shape id="_x0000_s1135"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shape id="_x0000_s1136" style="position:absolute;left:2395;top:2755;width:4025;height:1629" coordsize="4025,1629" path="m19,1591r3987,l4006,1629r-3987,l19,1591xm4025,1610r,19l4006,1629r,-19l4025,1610xm3987,1610r,-1590l4025,20r,1590l3987,1610xm4006,r19,l4025,20r-19,l4006,xm4006,44l19,44,19,,4006,r,44xm,20l,,19,r,20l,20xm38,20r,1590l,1610,,20r38,xm19,1629r-19,l,1610r19,l19,1629xe" fillcolor="#1f1a17" stroked="f">
                        <v:path arrowok="t"/>
                        <o:lock v:ext="edit" verticies="t"/>
                      </v:shape>
                      <v:rect id="_x0000_s1137" style="position:absolute;left:6444;top:2741;width:53;height:1735" fillcolor="#1f1a17" stroked="f"/>
                      <v:rect id="_x0000_s1138" style="position:absolute;left:2409;top:4428;width:4045;height:43" fillcolor="#1f1a17" stroked="f"/>
                      <v:shape id="_x0000_s1139"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rect id="_x0000_s1140" style="position:absolute;left:6444;top:2741;width:53;height:1735" fillcolor="#1f1a17" stroked="f"/>
                      <v:rect id="_x0000_s1141" style="position:absolute;left:2409;top:4428;width:4045;height:48" fillcolor="#1f1a17" stroked="f"/>
                    </v:group>
                    <v:rect id="_x0000_s1142" style="position:absolute;left:3594;top:2844;width:1440;height:468" stroked="f"/>
                  </v:group>
                  <v:shape id="_x0000_s1143" type="#_x0000_t202" style="position:absolute;left:3067;top:9727;width:3600;height:1404" stroked="f">
                    <v:textbox style="mso-next-textbox:#_x0000_s1143">
                      <w:txbxContent>
                        <w:p w:rsidR="00E7051A" w:rsidRDefault="00E7051A" w:rsidP="009643DD">
                          <w:pPr>
                            <w:spacing w:line="400" w:lineRule="exact"/>
                            <w:rPr>
                              <w:rFonts w:eastAsia="华文细黑"/>
                              <w:sz w:val="24"/>
                            </w:rPr>
                          </w:pPr>
                          <w:r>
                            <w:rPr>
                              <w:rFonts w:eastAsia="华文细黑"/>
                              <w:sz w:val="48"/>
                            </w:rPr>
                            <w:t>0.000</w:t>
                          </w:r>
                          <w:r>
                            <w:rPr>
                              <w:rFonts w:eastAsia="华文细黑"/>
                              <w:sz w:val="24"/>
                            </w:rPr>
                            <w:t xml:space="preserve">             %</w:t>
                          </w:r>
                        </w:p>
                        <w:p w:rsidR="00E7051A" w:rsidRDefault="00E7051A" w:rsidP="009643DD">
                          <w:pPr>
                            <w:spacing w:line="400" w:lineRule="exact"/>
                            <w:rPr>
                              <w:rFonts w:eastAsia="华文细黑"/>
                              <w:sz w:val="24"/>
                            </w:rPr>
                          </w:pPr>
                          <w:r>
                            <w:rPr>
                              <w:rFonts w:eastAsia="华文细黑"/>
                              <w:sz w:val="24"/>
                            </w:rPr>
                            <w:t>20.0</w:t>
                          </w:r>
                          <w:r>
                            <w:rPr>
                              <w:rFonts w:eastAsia="华文细黑" w:hint="eastAsia"/>
                              <w:sz w:val="24"/>
                            </w:rPr>
                            <w:t>℃</w:t>
                          </w:r>
                          <w:r>
                            <w:rPr>
                              <w:rFonts w:eastAsia="华文细黑"/>
                              <w:sz w:val="24"/>
                            </w:rPr>
                            <w:t xml:space="preserve">              </w:t>
                          </w:r>
                        </w:p>
                        <w:p w:rsidR="00E7051A" w:rsidRDefault="00E7051A" w:rsidP="00245FE3">
                          <w:pPr>
                            <w:spacing w:line="400" w:lineRule="exact"/>
                            <w:ind w:firstLineChars="200" w:firstLine="480"/>
                            <w:rPr>
                              <w:rFonts w:eastAsia="华文细黑"/>
                              <w:sz w:val="24"/>
                            </w:rPr>
                          </w:pPr>
                          <w:r>
                            <w:rPr>
                              <w:rFonts w:eastAsia="华文细黑"/>
                              <w:sz w:val="24"/>
                            </w:rPr>
                            <w:t xml:space="preserve">           </w:t>
                          </w:r>
                          <w:r>
                            <w:rPr>
                              <w:rFonts w:eastAsia="华文细黑" w:hint="eastAsia"/>
                              <w:sz w:val="24"/>
                            </w:rPr>
                            <w:t>周三</w:t>
                          </w:r>
                          <w:r>
                            <w:rPr>
                              <w:rFonts w:eastAsia="华文细黑"/>
                              <w:sz w:val="24"/>
                            </w:rPr>
                            <w:t xml:space="preserve"> 04/04/07</w:t>
                          </w:r>
                        </w:p>
                        <w:p w:rsidR="00E7051A" w:rsidRDefault="00E7051A" w:rsidP="00245FE3">
                          <w:pPr>
                            <w:spacing w:line="400" w:lineRule="exact"/>
                            <w:ind w:firstLineChars="900" w:firstLine="2160"/>
                          </w:pPr>
                          <w:r>
                            <w:rPr>
                              <w:rFonts w:eastAsia="华文细黑"/>
                              <w:sz w:val="24"/>
                            </w:rPr>
                            <w:t xml:space="preserve">  08:38:38</w:t>
                          </w:r>
                        </w:p>
                      </w:txbxContent>
                    </v:textbox>
                  </v:shape>
                </v:group>
                <v:line id="_x0000_s1144" style="position:absolute" from="7462,10330" to="8182,10330"/>
                <v:line id="_x0000_s1145" style="position:absolute" from="7455,11319" to="8175,11319"/>
                <v:group id="_x0000_s1146" style="position:absolute;left:3104;top:11205;width:1298;height:1092" coordorigin="2157,10956" coordsize="1298,1092">
                  <v:line id="_x0000_s1147" style="position:absolute" from="3455,10956" to="3455,12048" strokecolor="white"/>
                  <v:line id="_x0000_s1148" style="position:absolute;flip:x" from="2157,12048" to="3417,12048" strokecolor="white"/>
                </v:group>
                <v:line id="_x0000_s1149" style="position:absolute;flip:x" from="3009,10720" to="4089,10720"/>
                <v:line id="_x0000_s1150" style="position:absolute;flip:x" from="3066,10231" to="4146,10231"/>
                <v:shape id="_x0000_s1151" type="#_x0000_t202" style="position:absolute;left:1974;top:10515;width:1260;height:435;mso-wrap-edited:f" wrapcoords="-343 0 -343 21600 21943 21600 21943 0 -343 0" stroked="f">
                  <v:textbox style="mso-next-textbox:#_x0000_s1151" inset="0,0,0,0">
                    <w:txbxContent>
                      <w:p w:rsidR="00E7051A" w:rsidRDefault="00E7051A" w:rsidP="009643DD">
                        <w:pPr>
                          <w:spacing w:line="400" w:lineRule="exact"/>
                          <w:jc w:val="center"/>
                          <w:rPr>
                            <w:sz w:val="24"/>
                          </w:rPr>
                        </w:pPr>
                        <w:r>
                          <w:rPr>
                            <w:rFonts w:hint="eastAsia"/>
                            <w:sz w:val="24"/>
                          </w:rPr>
                          <w:t>温度值</w:t>
                        </w:r>
                      </w:p>
                    </w:txbxContent>
                  </v:textbox>
                </v:shape>
              </v:group>
              <v:shape id="_x0000_s1152" type="#_x0000_t202" style="position:absolute;left:2709;top:11574;width:945;height:580" strokecolor="white">
                <v:textbox style="mso-next-textbox:#_x0000_s1152" inset="0,0,0,0">
                  <w:txbxContent>
                    <w:p w:rsidR="00E7051A" w:rsidRPr="00145E03" w:rsidRDefault="00E7051A" w:rsidP="009643DD"/>
                  </w:txbxContent>
                </v:textbox>
              </v:shape>
            </v:group>
            <v:rect id="_x0000_s1153" style="position:absolute;left:4494;top:14329;width:840;height:435" filled="f" stroked="f">
              <v:textbox style="mso-next-textbox:#_x0000_s1153">
                <w:txbxContent>
                  <w:p w:rsidR="00E7051A" w:rsidRPr="007D3691" w:rsidRDefault="00E7051A" w:rsidP="009643DD">
                    <w:pPr>
                      <w:rPr>
                        <w:sz w:val="24"/>
                      </w:rPr>
                    </w:pPr>
                    <w:r w:rsidRPr="007D3691">
                      <w:rPr>
                        <w:rFonts w:hint="eastAsia"/>
                        <w:sz w:val="24"/>
                      </w:rPr>
                      <w:t>正常</w:t>
                    </w:r>
                  </w:p>
                </w:txbxContent>
              </v:textbox>
            </v:rect>
          </v:group>
        </w:pict>
      </w:r>
    </w:p>
    <w:p w:rsidR="00E7051A" w:rsidRPr="005C1AB8" w:rsidRDefault="00E7051A" w:rsidP="009643DD">
      <w:pPr>
        <w:spacing w:line="480" w:lineRule="exact"/>
        <w:rPr>
          <w:rFonts w:ascii="宋体"/>
          <w:sz w:val="28"/>
        </w:rPr>
      </w:pPr>
    </w:p>
    <w:p w:rsidR="00E7051A" w:rsidRPr="005C1AB8" w:rsidRDefault="00E7051A" w:rsidP="009643DD">
      <w:pPr>
        <w:spacing w:line="480" w:lineRule="exact"/>
        <w:rPr>
          <w:rFonts w:ascii="宋体"/>
          <w:sz w:val="28"/>
        </w:rPr>
      </w:pPr>
    </w:p>
    <w:p w:rsidR="00E7051A" w:rsidRPr="005C1AB8" w:rsidRDefault="00E7051A" w:rsidP="009643DD">
      <w:pPr>
        <w:spacing w:line="480" w:lineRule="exact"/>
        <w:rPr>
          <w:rFonts w:ascii="宋体"/>
          <w:sz w:val="28"/>
        </w:rPr>
      </w:pPr>
    </w:p>
    <w:p w:rsidR="00E7051A" w:rsidRPr="005C1AB8" w:rsidRDefault="00E7051A" w:rsidP="009643DD">
      <w:pPr>
        <w:spacing w:line="980" w:lineRule="exact"/>
        <w:jc w:val="center"/>
        <w:rPr>
          <w:rFonts w:ascii="宋体"/>
          <w:sz w:val="28"/>
        </w:rPr>
      </w:pPr>
      <w:r w:rsidRPr="005C1AB8">
        <w:rPr>
          <w:rFonts w:ascii="宋体" w:hAnsi="宋体" w:hint="eastAsia"/>
          <w:sz w:val="28"/>
        </w:rPr>
        <w:t>图</w:t>
      </w:r>
      <w:r w:rsidRPr="005C1AB8">
        <w:rPr>
          <w:rFonts w:ascii="宋体" w:hAnsi="宋体"/>
          <w:sz w:val="28"/>
        </w:rPr>
        <w:t>5</w:t>
      </w:r>
      <w:r w:rsidRPr="005C1AB8">
        <w:rPr>
          <w:rFonts w:ascii="宋体" w:hAnsi="宋体" w:hint="eastAsia"/>
          <w:sz w:val="28"/>
        </w:rPr>
        <w:t>：测量画面</w:t>
      </w:r>
    </w:p>
    <w:p w:rsidR="00E7051A" w:rsidRPr="004E5829" w:rsidRDefault="00E7051A" w:rsidP="00245FE3">
      <w:pPr>
        <w:spacing w:line="440" w:lineRule="exact"/>
        <w:ind w:firstLineChars="200" w:firstLine="480"/>
        <w:rPr>
          <w:rFonts w:ascii="宋体"/>
          <w:sz w:val="24"/>
        </w:rPr>
      </w:pPr>
      <w:r w:rsidRPr="004E5829">
        <w:rPr>
          <w:rFonts w:ascii="宋体" w:hAnsi="宋体" w:hint="eastAsia"/>
          <w:sz w:val="24"/>
        </w:rPr>
        <w:t>浓度值</w:t>
      </w:r>
      <w:r>
        <w:rPr>
          <w:rFonts w:ascii="宋体" w:hAnsi="宋体" w:hint="eastAsia"/>
          <w:sz w:val="24"/>
        </w:rPr>
        <w:t>的数字的显示</w:t>
      </w:r>
      <w:r w:rsidRPr="004E5829">
        <w:rPr>
          <w:rFonts w:ascii="宋体" w:hAnsi="宋体" w:hint="eastAsia"/>
          <w:sz w:val="24"/>
        </w:rPr>
        <w:t>为主显示，</w:t>
      </w:r>
      <w:r>
        <w:rPr>
          <w:rFonts w:ascii="宋体" w:hAnsi="宋体" w:hint="eastAsia"/>
          <w:sz w:val="24"/>
        </w:rPr>
        <w:t>其字体</w:t>
      </w:r>
      <w:r w:rsidRPr="004E5829">
        <w:rPr>
          <w:rFonts w:ascii="宋体" w:hAnsi="宋体" w:hint="eastAsia"/>
          <w:sz w:val="24"/>
        </w:rPr>
        <w:t>尺寸为</w:t>
      </w:r>
      <w:r w:rsidRPr="004E5829">
        <w:rPr>
          <w:rFonts w:ascii="宋体" w:hAnsi="宋体"/>
          <w:sz w:val="24"/>
        </w:rPr>
        <w:t>10mm</w:t>
      </w:r>
      <w:r w:rsidRPr="004E5829">
        <w:rPr>
          <w:rFonts w:ascii="宋体" w:hAnsi="宋体" w:hint="eastAsia"/>
          <w:sz w:val="24"/>
        </w:rPr>
        <w:t>×</w:t>
      </w:r>
      <w:r w:rsidRPr="004E5829">
        <w:rPr>
          <w:rFonts w:ascii="宋体" w:hAnsi="宋体"/>
          <w:sz w:val="24"/>
        </w:rPr>
        <w:t>10mm</w:t>
      </w:r>
      <w:r w:rsidRPr="004E5829">
        <w:rPr>
          <w:rFonts w:ascii="宋体" w:hAnsi="宋体" w:hint="eastAsia"/>
          <w:sz w:val="24"/>
        </w:rPr>
        <w:t>；水质、星期、年月日和时分秒为副显示，</w:t>
      </w:r>
      <w:r>
        <w:rPr>
          <w:rFonts w:ascii="宋体" w:hAnsi="宋体" w:hint="eastAsia"/>
          <w:sz w:val="24"/>
        </w:rPr>
        <w:t>字符</w:t>
      </w:r>
      <w:r w:rsidRPr="004E5829">
        <w:rPr>
          <w:rFonts w:ascii="宋体" w:hAnsi="宋体" w:hint="eastAsia"/>
          <w:sz w:val="24"/>
        </w:rPr>
        <w:t>尺寸为</w:t>
      </w:r>
      <w:r w:rsidRPr="004E5829">
        <w:rPr>
          <w:rFonts w:ascii="宋体" w:hAnsi="宋体"/>
          <w:sz w:val="24"/>
        </w:rPr>
        <w:t>5mm</w:t>
      </w:r>
      <w:r w:rsidRPr="004E5829">
        <w:rPr>
          <w:rFonts w:ascii="宋体" w:hAnsi="宋体" w:hint="eastAsia"/>
          <w:sz w:val="24"/>
        </w:rPr>
        <w:t>×</w:t>
      </w:r>
      <w:r w:rsidRPr="004E5829">
        <w:rPr>
          <w:rFonts w:ascii="宋体" w:hAnsi="宋体"/>
          <w:sz w:val="24"/>
        </w:rPr>
        <w:t>5mm</w:t>
      </w:r>
      <w:r w:rsidRPr="004E5829">
        <w:rPr>
          <w:rFonts w:ascii="宋体" w:hAnsi="宋体" w:hint="eastAsia"/>
          <w:sz w:val="24"/>
        </w:rPr>
        <w:t>。</w:t>
      </w:r>
    </w:p>
    <w:p w:rsidR="00E7051A" w:rsidRPr="004E5829" w:rsidRDefault="00E7051A" w:rsidP="00245FE3">
      <w:pPr>
        <w:spacing w:line="440" w:lineRule="exact"/>
        <w:ind w:firstLineChars="200" w:firstLine="480"/>
        <w:rPr>
          <w:rFonts w:ascii="宋体"/>
          <w:sz w:val="24"/>
        </w:rPr>
      </w:pPr>
      <w:r w:rsidRPr="004E5829">
        <w:rPr>
          <w:rFonts w:ascii="宋体" w:hAnsi="宋体" w:hint="eastAsia"/>
          <w:sz w:val="24"/>
        </w:rPr>
        <w:t>仪器在测量状态时，按</w:t>
      </w:r>
      <w:r w:rsidRPr="004E5829">
        <w:rPr>
          <w:rFonts w:ascii="宋体" w:hAnsi="宋体" w:hint="eastAsia"/>
          <w:b/>
          <w:sz w:val="24"/>
        </w:rPr>
        <w:t>确认</w:t>
      </w:r>
      <w:r w:rsidRPr="004E5829">
        <w:rPr>
          <w:rFonts w:ascii="宋体" w:hAnsi="宋体" w:hint="eastAsia"/>
          <w:sz w:val="24"/>
        </w:rPr>
        <w:t>键</w:t>
      </w:r>
      <w:r>
        <w:rPr>
          <w:rFonts w:ascii="宋体" w:hAnsi="宋体" w:hint="eastAsia"/>
          <w:sz w:val="24"/>
        </w:rPr>
        <w:t>后</w:t>
      </w:r>
      <w:r w:rsidRPr="004E5829">
        <w:rPr>
          <w:rFonts w:ascii="宋体" w:hAnsi="宋体"/>
          <w:sz w:val="24"/>
        </w:rPr>
        <w:t>1</w:t>
      </w:r>
      <w:r>
        <w:rPr>
          <w:rFonts w:ascii="宋体" w:hAnsi="宋体" w:hint="eastAsia"/>
          <w:sz w:val="24"/>
        </w:rPr>
        <w:t>～</w:t>
      </w:r>
      <w:r w:rsidRPr="004E5829">
        <w:rPr>
          <w:rFonts w:ascii="宋体" w:hAnsi="宋体"/>
          <w:sz w:val="24"/>
        </w:rPr>
        <w:t>3</w:t>
      </w:r>
      <w:r w:rsidRPr="004E5829">
        <w:rPr>
          <w:rFonts w:ascii="宋体" w:hAnsi="宋体" w:hint="eastAsia"/>
          <w:sz w:val="24"/>
        </w:rPr>
        <w:t>秒即可将当前数值和时间存贮起来，以后可以通过“历史记录”菜单查看。</w:t>
      </w:r>
    </w:p>
    <w:p w:rsidR="00E7051A" w:rsidRPr="004E5829" w:rsidRDefault="00E7051A" w:rsidP="00245FE3">
      <w:pPr>
        <w:spacing w:line="440" w:lineRule="exact"/>
        <w:ind w:firstLineChars="200" w:firstLine="480"/>
        <w:rPr>
          <w:rFonts w:ascii="宋体"/>
          <w:sz w:val="24"/>
        </w:rPr>
      </w:pPr>
      <w:r w:rsidRPr="004E5829">
        <w:rPr>
          <w:rFonts w:ascii="宋体" w:hAnsi="宋体" w:hint="eastAsia"/>
          <w:sz w:val="24"/>
        </w:rPr>
        <w:lastRenderedPageBreak/>
        <w:t>若按“</w:t>
      </w:r>
      <w:r w:rsidR="002723AB">
        <w:rPr>
          <w:rFonts w:ascii="宋体" w:hAnsi="宋体" w:hint="eastAsia"/>
          <w:sz w:val="24"/>
        </w:rPr>
        <w:t>▲</w:t>
      </w:r>
      <w:r w:rsidRPr="004E5829">
        <w:rPr>
          <w:rFonts w:ascii="宋体" w:hAnsi="宋体" w:hint="eastAsia"/>
          <w:sz w:val="24"/>
        </w:rPr>
        <w:t>”键</w:t>
      </w:r>
      <w:r w:rsidRPr="004E5829">
        <w:rPr>
          <w:rFonts w:ascii="宋体" w:hAnsi="宋体"/>
          <w:sz w:val="24"/>
        </w:rPr>
        <w:t>1</w:t>
      </w:r>
      <w:r w:rsidRPr="004E5829">
        <w:rPr>
          <w:rFonts w:ascii="宋体" w:hAnsi="宋体" w:hint="eastAsia"/>
          <w:sz w:val="24"/>
        </w:rPr>
        <w:t>～</w:t>
      </w:r>
      <w:r w:rsidRPr="004E5829">
        <w:rPr>
          <w:rFonts w:ascii="宋体" w:hAnsi="宋体"/>
          <w:sz w:val="24"/>
        </w:rPr>
        <w:t>3</w:t>
      </w:r>
      <w:r w:rsidRPr="004E5829">
        <w:rPr>
          <w:rFonts w:ascii="宋体" w:hAnsi="宋体" w:hint="eastAsia"/>
          <w:sz w:val="24"/>
        </w:rPr>
        <w:t>秒，还可将显示值单位切换</w:t>
      </w:r>
      <w:r>
        <w:rPr>
          <w:rFonts w:ascii="宋体" w:hAnsi="宋体" w:hint="eastAsia"/>
          <w:sz w:val="24"/>
        </w:rPr>
        <w:t>显示</w:t>
      </w:r>
      <w:r w:rsidRPr="004E5829">
        <w:rPr>
          <w:rFonts w:ascii="宋体" w:hAnsi="宋体" w:hint="eastAsia"/>
          <w:sz w:val="24"/>
        </w:rPr>
        <w:t>电导率</w:t>
      </w:r>
      <w:r>
        <w:rPr>
          <w:rFonts w:ascii="宋体" w:hAnsi="宋体" w:hint="eastAsia"/>
          <w:sz w:val="24"/>
        </w:rPr>
        <w:t>及</w:t>
      </w:r>
      <w:r w:rsidRPr="004E5829">
        <w:rPr>
          <w:rFonts w:ascii="宋体" w:hAnsi="宋体" w:hint="eastAsia"/>
          <w:sz w:val="24"/>
        </w:rPr>
        <w:t>单位，即</w:t>
      </w:r>
      <w:r w:rsidRPr="004E5829">
        <w:rPr>
          <w:rFonts w:ascii="宋体" w:hint="eastAsia"/>
          <w:sz w:val="24"/>
        </w:rPr>
        <w:t>µ</w:t>
      </w:r>
      <w:r w:rsidRPr="004E5829">
        <w:rPr>
          <w:rFonts w:ascii="宋体" w:hAnsi="宋体"/>
          <w:sz w:val="24"/>
        </w:rPr>
        <w:t>S/cm</w:t>
      </w:r>
      <w:r>
        <w:rPr>
          <w:rFonts w:ascii="宋体" w:hAnsi="宋体" w:hint="eastAsia"/>
          <w:sz w:val="24"/>
        </w:rPr>
        <w:t>或</w:t>
      </w:r>
      <w:r>
        <w:rPr>
          <w:rFonts w:ascii="宋体" w:hAnsi="宋体"/>
          <w:sz w:val="24"/>
        </w:rPr>
        <w:t>ms/</w:t>
      </w:r>
      <w:r w:rsidRPr="004E5829">
        <w:rPr>
          <w:rFonts w:ascii="宋体" w:hAnsi="宋体"/>
          <w:sz w:val="24"/>
        </w:rPr>
        <w:t>cm</w:t>
      </w:r>
      <w:r>
        <w:rPr>
          <w:rFonts w:ascii="宋体" w:hAnsi="宋体"/>
          <w:sz w:val="24"/>
        </w:rPr>
        <w:t xml:space="preserve"> </w:t>
      </w:r>
      <w:r>
        <w:rPr>
          <w:rFonts w:ascii="宋体" w:hAnsi="宋体" w:hint="eastAsia"/>
          <w:sz w:val="24"/>
        </w:rPr>
        <w:t>及对应</w:t>
      </w:r>
      <w:proofErr w:type="spellStart"/>
      <w:r>
        <w:rPr>
          <w:rFonts w:ascii="宋体" w:hAnsi="宋体"/>
          <w:sz w:val="24"/>
        </w:rPr>
        <w:t>mv</w:t>
      </w:r>
      <w:proofErr w:type="spellEnd"/>
      <w:r>
        <w:rPr>
          <w:rFonts w:ascii="宋体" w:hAnsi="宋体" w:hint="eastAsia"/>
          <w:sz w:val="24"/>
        </w:rPr>
        <w:t>值</w:t>
      </w:r>
      <w:r w:rsidRPr="004E5829">
        <w:rPr>
          <w:rFonts w:ascii="宋体" w:hAnsi="宋体" w:hint="eastAsia"/>
          <w:sz w:val="24"/>
        </w:rPr>
        <w:t>。此时，仪表</w:t>
      </w:r>
      <w:r>
        <w:rPr>
          <w:rFonts w:ascii="宋体" w:hAnsi="宋体" w:hint="eastAsia"/>
          <w:sz w:val="24"/>
        </w:rPr>
        <w:t>又</w:t>
      </w:r>
      <w:r w:rsidRPr="004E5829">
        <w:rPr>
          <w:rFonts w:ascii="宋体" w:hAnsi="宋体" w:hint="eastAsia"/>
          <w:sz w:val="24"/>
        </w:rPr>
        <w:t>相当于一台普通的电导率仪。</w:t>
      </w:r>
    </w:p>
    <w:p w:rsidR="00E7051A" w:rsidRPr="004E5829" w:rsidRDefault="00E7051A" w:rsidP="00245FE3">
      <w:pPr>
        <w:spacing w:line="440" w:lineRule="exact"/>
        <w:ind w:firstLineChars="240" w:firstLine="576"/>
        <w:rPr>
          <w:rFonts w:ascii="宋体"/>
          <w:noProof/>
          <w:sz w:val="24"/>
        </w:rPr>
      </w:pPr>
      <w:r w:rsidRPr="004E5829">
        <w:rPr>
          <w:rFonts w:ascii="宋体" w:hAnsi="宋体" w:hint="eastAsia"/>
          <w:noProof/>
          <w:sz w:val="24"/>
        </w:rPr>
        <w:t>按</w:t>
      </w:r>
      <w:r w:rsidRPr="004E5829">
        <w:rPr>
          <w:rFonts w:ascii="宋体" w:hAnsi="宋体" w:hint="eastAsia"/>
          <w:b/>
          <w:noProof/>
          <w:sz w:val="24"/>
        </w:rPr>
        <w:t>退出</w:t>
      </w:r>
      <w:r w:rsidRPr="004E5829">
        <w:rPr>
          <w:rFonts w:ascii="宋体" w:hAnsi="宋体" w:hint="eastAsia"/>
          <w:noProof/>
          <w:sz w:val="24"/>
        </w:rPr>
        <w:t>键，将进入主菜单</w:t>
      </w:r>
      <w:r w:rsidRPr="004E5829">
        <w:rPr>
          <w:rFonts w:ascii="宋体" w:hAnsi="宋体"/>
          <w:noProof/>
          <w:sz w:val="24"/>
        </w:rPr>
        <w:t>(</w:t>
      </w:r>
      <w:r w:rsidRPr="004E5829">
        <w:rPr>
          <w:rFonts w:ascii="宋体" w:hAnsi="宋体" w:hint="eastAsia"/>
          <w:noProof/>
          <w:sz w:val="24"/>
        </w:rPr>
        <w:t>见图</w:t>
      </w:r>
      <w:r w:rsidRPr="004E5829">
        <w:rPr>
          <w:rFonts w:ascii="宋体" w:hAnsi="宋体"/>
          <w:noProof/>
          <w:sz w:val="24"/>
        </w:rPr>
        <w:t>6)</w:t>
      </w:r>
      <w:r w:rsidRPr="004E5829">
        <w:rPr>
          <w:rFonts w:ascii="宋体" w:hAnsi="宋体" w:hint="eastAsia"/>
          <w:noProof/>
          <w:sz w:val="24"/>
        </w:rPr>
        <w:t>：</w:t>
      </w:r>
    </w:p>
    <w:p w:rsidR="00E7051A" w:rsidRPr="005C1AB8" w:rsidRDefault="005A07B3" w:rsidP="00245FE3">
      <w:pPr>
        <w:spacing w:line="600" w:lineRule="exact"/>
        <w:ind w:firstLineChars="240" w:firstLine="504"/>
        <w:rPr>
          <w:rFonts w:ascii="宋体"/>
          <w:noProof/>
          <w:sz w:val="28"/>
        </w:rPr>
      </w:pPr>
      <w:r w:rsidRPr="005A07B3">
        <w:rPr>
          <w:noProof/>
        </w:rPr>
        <w:pict>
          <v:group id="_x0000_s1154" style="position:absolute;left:0;text-align:left;margin-left:136.5pt;margin-top:11pt;width:206.8pt;height:117pt;z-index:251641856" coordorigin="2820,5842" coordsize="4136,1769">
            <v:group id="_x0000_s1155" style="position:absolute;left:2820;top:5842;width:4136;height:1769" coordorigin="2877,2688" coordsize="4136,1769">
              <v:group id="_x0000_s1156" style="position:absolute;left:2877;top:2688;width:4136;height:1769" coordorigin="2361,2707" coordsize="4136,1769">
                <v:rect id="_x0000_s1157" style="position:absolute;left:3263;top:2914;width:1118;height:336" fillcolor="#1f1a17" stroked="f"/>
                <v:rect id="_x0000_s1158" style="position:absolute;left:3263;top:2914;width:1118;height:336" filled="f" strokecolor="#1f1a17" strokeweight=".25pt"/>
                <v:shape id="_x0000_s1159"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shape id="_x0000_s1160" style="position:absolute;left:2395;top:2755;width:4025;height:1629" coordsize="4025,1629" path="m19,1591r3987,l4006,1629r-3987,l19,1591xm4025,1610r,19l4006,1629r,-19l4025,1610xm3987,1610r,-1590l4025,20r,1590l3987,1610xm4006,r19,l4025,20r-19,l4006,xm4006,44l19,44,19,,4006,r,44xm,20l,,19,r,20l,20xm38,20r,1590l,1610,,20r38,xm19,1629r-19,l,1610r19,l19,1629xe" fillcolor="#1f1a17" stroked="f">
                  <v:path arrowok="t"/>
                  <o:lock v:ext="edit" verticies="t"/>
                </v:shape>
                <v:rect id="_x0000_s1161" style="position:absolute;left:6444;top:2741;width:53;height:1735" fillcolor="#1f1a17" stroked="f"/>
                <v:rect id="_x0000_s1162" style="position:absolute;left:2409;top:4428;width:4045;height:43" fillcolor="#1f1a17" stroked="f"/>
                <v:shape id="_x0000_s1163"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rect id="_x0000_s1164" style="position:absolute;left:6444;top:2741;width:53;height:1735" fillcolor="#1f1a17" stroked="f"/>
                <v:rect id="_x0000_s1165" style="position:absolute;left:2409;top:4428;width:4045;height:48" fillcolor="#1f1a17" stroked="f"/>
              </v:group>
              <v:rect id="_x0000_s1166" style="position:absolute;left:3594;top:2844;width:1440;height:468" stroked="f"/>
            </v:group>
            <v:shape id="_x0000_s1167" type="#_x0000_t202" style="position:absolute;left:3057;top:5998;width:3600;height:1404" stroked="f">
              <v:textbox style="mso-next-textbox:#_x0000_s1167">
                <w:txbxContent>
                  <w:p w:rsidR="00E7051A" w:rsidRPr="00145E03" w:rsidRDefault="00E7051A" w:rsidP="009643DD">
                    <w:pPr>
                      <w:spacing w:line="400" w:lineRule="exact"/>
                      <w:rPr>
                        <w:rFonts w:ascii="宋体"/>
                        <w:sz w:val="24"/>
                      </w:rPr>
                    </w:pPr>
                    <w:r w:rsidRPr="00145E03">
                      <w:rPr>
                        <w:rFonts w:ascii="宋体" w:hAnsi="宋体" w:hint="eastAsia"/>
                        <w:sz w:val="24"/>
                      </w:rPr>
                      <w:t>①参数</w:t>
                    </w:r>
                    <w:r w:rsidRPr="00145E03">
                      <w:rPr>
                        <w:rFonts w:ascii="宋体" w:hAnsi="宋体"/>
                        <w:sz w:val="24"/>
                      </w:rPr>
                      <w:t xml:space="preserve">          </w:t>
                    </w:r>
                    <w:r w:rsidRPr="00145E03">
                      <w:rPr>
                        <w:rFonts w:ascii="宋体" w:hAnsi="宋体" w:hint="eastAsia"/>
                        <w:sz w:val="24"/>
                      </w:rPr>
                      <w:t>⑤历史记录</w:t>
                    </w:r>
                  </w:p>
                  <w:p w:rsidR="00E7051A" w:rsidRPr="00145E03" w:rsidRDefault="00E7051A" w:rsidP="009643DD">
                    <w:pPr>
                      <w:spacing w:line="400" w:lineRule="exact"/>
                      <w:rPr>
                        <w:rFonts w:ascii="宋体"/>
                        <w:sz w:val="24"/>
                      </w:rPr>
                    </w:pPr>
                    <w:r w:rsidRPr="00145E03">
                      <w:rPr>
                        <w:rFonts w:ascii="宋体" w:hAnsi="宋体" w:hint="eastAsia"/>
                        <w:sz w:val="24"/>
                      </w:rPr>
                      <w:t>②记录本</w:t>
                    </w:r>
                    <w:r w:rsidRPr="00145E03">
                      <w:rPr>
                        <w:rFonts w:ascii="宋体" w:hAnsi="宋体"/>
                        <w:sz w:val="24"/>
                      </w:rPr>
                      <w:t xml:space="preserve">        </w:t>
                    </w:r>
                    <w:r w:rsidRPr="00145E03">
                      <w:rPr>
                        <w:rFonts w:ascii="宋体" w:hAnsi="宋体" w:hint="eastAsia"/>
                        <w:sz w:val="24"/>
                      </w:rPr>
                      <w:t>⑥厂家联系</w:t>
                    </w:r>
                  </w:p>
                  <w:p w:rsidR="00E7051A" w:rsidRPr="00145E03" w:rsidRDefault="00E7051A" w:rsidP="009643DD">
                    <w:pPr>
                      <w:spacing w:line="400" w:lineRule="exact"/>
                      <w:rPr>
                        <w:rFonts w:ascii="宋体"/>
                        <w:sz w:val="24"/>
                      </w:rPr>
                    </w:pPr>
                    <w:r w:rsidRPr="00145E03">
                      <w:rPr>
                        <w:rFonts w:ascii="宋体" w:hAnsi="宋体" w:hint="eastAsia"/>
                        <w:sz w:val="24"/>
                      </w:rPr>
                      <w:t>③维护</w:t>
                    </w:r>
                  </w:p>
                  <w:p w:rsidR="00E7051A" w:rsidRPr="00145E03" w:rsidRDefault="00E7051A" w:rsidP="009643DD">
                    <w:pPr>
                      <w:spacing w:line="400" w:lineRule="exact"/>
                      <w:rPr>
                        <w:rFonts w:ascii="宋体" w:hAnsi="宋体"/>
                        <w:sz w:val="24"/>
                      </w:rPr>
                    </w:pPr>
                    <w:r w:rsidRPr="00145E03">
                      <w:rPr>
                        <w:rFonts w:ascii="宋体" w:hAnsi="宋体" w:hint="eastAsia"/>
                        <w:sz w:val="24"/>
                      </w:rPr>
                      <w:t>④校准</w:t>
                    </w:r>
                    <w:r w:rsidRPr="00145E03">
                      <w:rPr>
                        <w:rFonts w:ascii="宋体" w:hAnsi="宋体"/>
                        <w:sz w:val="24"/>
                      </w:rPr>
                      <w:t xml:space="preserve">           V2007-C1.1</w:t>
                    </w:r>
                  </w:p>
                </w:txbxContent>
              </v:textbox>
            </v:shape>
          </v:group>
        </w:pict>
      </w:r>
    </w:p>
    <w:p w:rsidR="00E7051A" w:rsidRPr="005C1AB8" w:rsidRDefault="00E7051A" w:rsidP="00245FE3">
      <w:pPr>
        <w:spacing w:line="600" w:lineRule="exact"/>
        <w:ind w:firstLineChars="240" w:firstLine="672"/>
        <w:rPr>
          <w:rFonts w:ascii="宋体"/>
          <w:noProof/>
          <w:sz w:val="28"/>
        </w:rPr>
      </w:pPr>
    </w:p>
    <w:p w:rsidR="00E7051A" w:rsidRPr="005C1AB8" w:rsidRDefault="00E7051A" w:rsidP="00245FE3">
      <w:pPr>
        <w:spacing w:line="600" w:lineRule="exact"/>
        <w:ind w:firstLineChars="240" w:firstLine="672"/>
        <w:rPr>
          <w:rFonts w:ascii="宋体"/>
          <w:noProof/>
          <w:sz w:val="28"/>
        </w:rPr>
      </w:pPr>
    </w:p>
    <w:p w:rsidR="00E7051A" w:rsidRPr="005C1AB8" w:rsidRDefault="00E7051A" w:rsidP="00245FE3">
      <w:pPr>
        <w:spacing w:line="600" w:lineRule="exact"/>
        <w:ind w:firstLineChars="240" w:firstLine="672"/>
        <w:rPr>
          <w:rFonts w:ascii="宋体"/>
          <w:noProof/>
          <w:sz w:val="28"/>
        </w:rPr>
      </w:pPr>
    </w:p>
    <w:p w:rsidR="00E7051A" w:rsidRPr="005C1AB8" w:rsidRDefault="00E7051A" w:rsidP="009643DD">
      <w:pPr>
        <w:spacing w:line="600" w:lineRule="exact"/>
        <w:jc w:val="center"/>
        <w:rPr>
          <w:rFonts w:ascii="宋体"/>
          <w:noProof/>
          <w:sz w:val="28"/>
        </w:rPr>
      </w:pPr>
      <w:r w:rsidRPr="005C1AB8">
        <w:rPr>
          <w:rFonts w:ascii="宋体" w:hAnsi="宋体" w:hint="eastAsia"/>
          <w:noProof/>
          <w:sz w:val="28"/>
        </w:rPr>
        <w:t>图</w:t>
      </w:r>
      <w:r w:rsidRPr="005C1AB8">
        <w:rPr>
          <w:rFonts w:ascii="宋体" w:hAnsi="宋体"/>
          <w:noProof/>
          <w:sz w:val="28"/>
        </w:rPr>
        <w:t>6</w:t>
      </w:r>
      <w:r w:rsidRPr="005C1AB8">
        <w:rPr>
          <w:rFonts w:ascii="宋体" w:hAnsi="宋体" w:hint="eastAsia"/>
          <w:noProof/>
          <w:sz w:val="28"/>
        </w:rPr>
        <w:t>：主菜单画面</w:t>
      </w:r>
    </w:p>
    <w:p w:rsidR="00E7051A" w:rsidRPr="00397E8F" w:rsidRDefault="00E7051A" w:rsidP="009643DD">
      <w:pPr>
        <w:spacing w:line="440" w:lineRule="exact"/>
        <w:rPr>
          <w:rFonts w:ascii="宋体"/>
          <w:b/>
          <w:bCs/>
          <w:sz w:val="24"/>
        </w:rPr>
      </w:pPr>
      <w:r w:rsidRPr="00397E8F">
        <w:rPr>
          <w:rFonts w:ascii="宋体" w:hAnsi="宋体"/>
          <w:b/>
          <w:bCs/>
          <w:sz w:val="24"/>
        </w:rPr>
        <w:t>5.4</w:t>
      </w:r>
      <w:r w:rsidRPr="00397E8F">
        <w:rPr>
          <w:rFonts w:ascii="宋体" w:hAnsi="宋体" w:hint="eastAsia"/>
          <w:b/>
          <w:bCs/>
          <w:sz w:val="24"/>
        </w:rPr>
        <w:t>、密码的核对与修改</w:t>
      </w:r>
    </w:p>
    <w:p w:rsidR="00E7051A" w:rsidRPr="00A125DD" w:rsidRDefault="00E7051A" w:rsidP="00245FE3">
      <w:pPr>
        <w:spacing w:line="400" w:lineRule="exact"/>
        <w:ind w:firstLineChars="200" w:firstLine="480"/>
        <w:rPr>
          <w:rFonts w:ascii="宋体"/>
          <w:sz w:val="24"/>
        </w:rPr>
      </w:pPr>
      <w:r>
        <w:rPr>
          <w:rFonts w:ascii="宋体" w:hAnsi="宋体" w:hint="eastAsia"/>
          <w:sz w:val="24"/>
        </w:rPr>
        <w:t>为防止无关人员的误操作而</w:t>
      </w:r>
      <w:r w:rsidRPr="00A125DD">
        <w:rPr>
          <w:rFonts w:ascii="宋体" w:hAnsi="宋体" w:hint="eastAsia"/>
          <w:sz w:val="24"/>
        </w:rPr>
        <w:t>影响仪器</w:t>
      </w:r>
      <w:r>
        <w:rPr>
          <w:rFonts w:ascii="宋体" w:hAnsi="宋体" w:hint="eastAsia"/>
          <w:sz w:val="24"/>
        </w:rPr>
        <w:t>正常</w:t>
      </w:r>
      <w:r w:rsidRPr="00A125DD">
        <w:rPr>
          <w:rFonts w:ascii="宋体" w:hAnsi="宋体" w:hint="eastAsia"/>
          <w:sz w:val="24"/>
        </w:rPr>
        <w:t>运行</w:t>
      </w:r>
      <w:r>
        <w:rPr>
          <w:rFonts w:ascii="宋体" w:hAnsi="宋体" w:hint="eastAsia"/>
          <w:sz w:val="24"/>
        </w:rPr>
        <w:t>及进行</w:t>
      </w:r>
      <w:r w:rsidRPr="00A125DD">
        <w:rPr>
          <w:rFonts w:ascii="宋体" w:hAnsi="宋体" w:hint="eastAsia"/>
          <w:sz w:val="24"/>
        </w:rPr>
        <w:t>如参数修改、标定等功能，</w:t>
      </w:r>
      <w:r w:rsidR="00CB6E8E">
        <w:rPr>
          <w:rFonts w:ascii="宋体" w:hAnsi="宋体"/>
          <w:sz w:val="24"/>
        </w:rPr>
        <w:t>HDDG</w:t>
      </w:r>
      <w:r w:rsidRPr="00A125DD">
        <w:rPr>
          <w:rFonts w:ascii="宋体" w:hAnsi="宋体"/>
          <w:sz w:val="24"/>
        </w:rPr>
        <w:t>-9533</w:t>
      </w:r>
      <w:r w:rsidR="00BA3232">
        <w:rPr>
          <w:rFonts w:ascii="宋体" w:hAnsi="宋体"/>
          <w:sz w:val="24"/>
        </w:rPr>
        <w:t>T</w:t>
      </w:r>
      <w:r w:rsidRPr="00A125DD">
        <w:rPr>
          <w:rFonts w:ascii="宋体" w:hAnsi="宋体" w:hint="eastAsia"/>
          <w:sz w:val="24"/>
        </w:rPr>
        <w:t>表设有密码加以保护，用户只有核对上了，才可能进入。</w:t>
      </w:r>
    </w:p>
    <w:p w:rsidR="00E7051A" w:rsidRPr="00A125DD" w:rsidRDefault="005A07B3" w:rsidP="00245FE3">
      <w:pPr>
        <w:spacing w:line="480" w:lineRule="exact"/>
        <w:ind w:firstLineChars="200" w:firstLine="420"/>
        <w:rPr>
          <w:rFonts w:ascii="宋体"/>
          <w:sz w:val="24"/>
        </w:rPr>
      </w:pPr>
      <w:r w:rsidRPr="005A07B3">
        <w:rPr>
          <w:noProof/>
        </w:rPr>
        <w:pict>
          <v:group id="_x0000_s1168" style="position:absolute;left:0;text-align:left;margin-left:141.75pt;margin-top:26.2pt;width:206.8pt;height:109.2pt;z-index:251642880" coordorigin="4140,9343" coordsize="4136,2237">
            <v:group id="_x0000_s1169" style="position:absolute;left:4140;top:9343;width:4136;height:2237" coordorigin="2877,2688" coordsize="4136,1769">
              <v:group id="_x0000_s1170" style="position:absolute;left:2877;top:2688;width:4136;height:1769" coordorigin="2361,2707" coordsize="4136,1769">
                <v:rect id="_x0000_s1171" style="position:absolute;left:3263;top:2914;width:1118;height:336" fillcolor="#1f1a17" stroked="f"/>
                <v:rect id="_x0000_s1172" style="position:absolute;left:3263;top:2914;width:1118;height:336" filled="f" strokecolor="#1f1a17" strokeweight=".25pt"/>
                <v:shape id="_x0000_s1173"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shape id="_x0000_s1174" style="position:absolute;left:2395;top:2755;width:4025;height:1629" coordsize="4025,1629" path="m19,1591r3987,l4006,1629r-3987,l19,1591xm4025,1610r,19l4006,1629r,-19l4025,1610xm3987,1610r,-1590l4025,20r,1590l3987,1610xm4006,r19,l4025,20r-19,l4006,xm4006,44l19,44,19,,4006,r,44xm,20l,,19,r,20l,20xm38,20r,1590l,1610,,20r38,xm19,1629r-19,l,1610r19,l19,1629xe" fillcolor="#1f1a17" stroked="f">
                  <v:path arrowok="t"/>
                  <o:lock v:ext="edit" verticies="t"/>
                </v:shape>
                <v:rect id="_x0000_s1175" style="position:absolute;left:6444;top:2741;width:53;height:1735" fillcolor="#1f1a17" stroked="f"/>
                <v:rect id="_x0000_s1176" style="position:absolute;left:2409;top:4428;width:4045;height:43" fillcolor="#1f1a17" stroked="f"/>
                <v:shape id="_x0000_s1177"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rect id="_x0000_s1178" style="position:absolute;left:6444;top:2741;width:53;height:1735" fillcolor="#1f1a17" stroked="f"/>
                <v:rect id="_x0000_s1179" style="position:absolute;left:2409;top:4428;width:4045;height:48" fillcolor="#1f1a17" stroked="f"/>
              </v:group>
              <v:rect id="_x0000_s1180" style="position:absolute;left:3594;top:2844;width:1440;height:468" stroked="f"/>
            </v:group>
            <v:shape id="_x0000_s1181" type="#_x0000_t202" style="position:absolute;left:4377;top:9540;width:3600;height:1776" stroked="f">
              <v:textbox style="mso-next-textbox:#_x0000_s1181">
                <w:txbxContent>
                  <w:p w:rsidR="00E7051A" w:rsidRPr="00D55337" w:rsidRDefault="00E7051A" w:rsidP="009643DD">
                    <w:pPr>
                      <w:spacing w:line="400" w:lineRule="exact"/>
                      <w:jc w:val="center"/>
                      <w:rPr>
                        <w:rFonts w:ascii="宋体"/>
                        <w:sz w:val="24"/>
                      </w:rPr>
                    </w:pPr>
                    <w:r w:rsidRPr="00D55337">
                      <w:rPr>
                        <w:rFonts w:ascii="宋体" w:hAnsi="宋体" w:hint="eastAsia"/>
                        <w:sz w:val="24"/>
                      </w:rPr>
                      <w:t>请输入密码</w:t>
                    </w:r>
                  </w:p>
                  <w:p w:rsidR="00E7051A" w:rsidRPr="00D55337" w:rsidRDefault="00E7051A" w:rsidP="009643DD">
                    <w:pPr>
                      <w:spacing w:line="400" w:lineRule="exact"/>
                      <w:jc w:val="center"/>
                      <w:rPr>
                        <w:rFonts w:ascii="宋体"/>
                        <w:sz w:val="24"/>
                      </w:rPr>
                    </w:pPr>
                  </w:p>
                  <w:p w:rsidR="00E7051A" w:rsidRPr="00D55337" w:rsidRDefault="00E7051A" w:rsidP="009643DD">
                    <w:pPr>
                      <w:spacing w:line="400" w:lineRule="exact"/>
                      <w:jc w:val="center"/>
                      <w:rPr>
                        <w:rFonts w:ascii="宋体"/>
                        <w:sz w:val="24"/>
                      </w:rPr>
                    </w:pPr>
                    <w:r w:rsidRPr="00D55337">
                      <w:rPr>
                        <w:rFonts w:ascii="宋体" w:hAnsi="宋体" w:hint="eastAsia"/>
                        <w:sz w:val="24"/>
                      </w:rPr>
                      <w:t>增加：</w:t>
                    </w:r>
                    <w:r w:rsidRPr="00D55337">
                      <w:rPr>
                        <w:rFonts w:ascii="宋体" w:hAnsi="宋体" w:hint="eastAsia"/>
                        <w:bCs/>
                        <w:sz w:val="24"/>
                        <w:szCs w:val="30"/>
                      </w:rPr>
                      <w:t>▲</w:t>
                    </w:r>
                    <w:r w:rsidRPr="00D55337">
                      <w:rPr>
                        <w:rFonts w:ascii="宋体" w:hAnsi="宋体"/>
                        <w:sz w:val="24"/>
                      </w:rPr>
                      <w:t xml:space="preserve">     </w:t>
                    </w:r>
                    <w:r w:rsidRPr="00D55337">
                      <w:rPr>
                        <w:rFonts w:ascii="宋体" w:hAnsi="宋体" w:hint="eastAsia"/>
                        <w:sz w:val="24"/>
                      </w:rPr>
                      <w:t>减少：</w:t>
                    </w:r>
                    <w:r w:rsidRPr="00D55337">
                      <w:rPr>
                        <w:rFonts w:ascii="宋体" w:hAnsi="宋体" w:hint="eastAsia"/>
                        <w:bCs/>
                        <w:sz w:val="24"/>
                        <w:szCs w:val="30"/>
                      </w:rPr>
                      <w:t>▼</w:t>
                    </w:r>
                  </w:p>
                  <w:p w:rsidR="00E7051A" w:rsidRDefault="00E7051A" w:rsidP="009643DD">
                    <w:pPr>
                      <w:spacing w:line="400" w:lineRule="exact"/>
                      <w:jc w:val="center"/>
                    </w:pPr>
                    <w:r w:rsidRPr="00D55337">
                      <w:rPr>
                        <w:rFonts w:ascii="宋体" w:hAnsi="宋体" w:hint="eastAsia"/>
                        <w:sz w:val="24"/>
                      </w:rPr>
                      <w:t>输入完毕后按“确认</w:t>
                    </w:r>
                    <w:r>
                      <w:rPr>
                        <w:rFonts w:ascii="华文细黑" w:eastAsia="华文细黑" w:hAnsi="华文细黑" w:hint="eastAsia"/>
                        <w:sz w:val="24"/>
                      </w:rPr>
                      <w:t>”</w:t>
                    </w:r>
                  </w:p>
                </w:txbxContent>
              </v:textbox>
            </v:shape>
            <v:shape id="_x0000_s1182" type="#_x0000_t202" style="position:absolute;left:5226;top:10020;width:1980;height:430">
              <v:textbox style="mso-next-textbox:#_x0000_s1182">
                <w:txbxContent>
                  <w:p w:rsidR="00E7051A" w:rsidRDefault="00E7051A" w:rsidP="009643DD">
                    <w:pPr>
                      <w:spacing w:line="280" w:lineRule="exact"/>
                      <w:jc w:val="center"/>
                      <w:rPr>
                        <w:b/>
                        <w:bCs/>
                        <w:sz w:val="24"/>
                      </w:rPr>
                    </w:pPr>
                    <w:r>
                      <w:rPr>
                        <w:b/>
                        <w:bCs/>
                        <w:sz w:val="32"/>
                      </w:rPr>
                      <w:t xml:space="preserve">8  </w:t>
                    </w:r>
                    <w:proofErr w:type="spellStart"/>
                    <w:r>
                      <w:rPr>
                        <w:b/>
                        <w:bCs/>
                        <w:sz w:val="32"/>
                      </w:rPr>
                      <w:t>8</w:t>
                    </w:r>
                    <w:proofErr w:type="spellEnd"/>
                    <w:r>
                      <w:rPr>
                        <w:b/>
                        <w:bCs/>
                        <w:sz w:val="32"/>
                      </w:rPr>
                      <w:t xml:space="preserve">  </w:t>
                    </w:r>
                    <w:proofErr w:type="spellStart"/>
                    <w:r>
                      <w:rPr>
                        <w:b/>
                        <w:bCs/>
                        <w:sz w:val="32"/>
                      </w:rPr>
                      <w:t>8</w:t>
                    </w:r>
                    <w:proofErr w:type="spellEnd"/>
                    <w:r>
                      <w:rPr>
                        <w:b/>
                        <w:bCs/>
                        <w:sz w:val="32"/>
                      </w:rPr>
                      <w:t xml:space="preserve">  </w:t>
                    </w:r>
                    <w:proofErr w:type="spellStart"/>
                    <w:r>
                      <w:rPr>
                        <w:b/>
                        <w:bCs/>
                        <w:sz w:val="32"/>
                      </w:rPr>
                      <w:t>8</w:t>
                    </w:r>
                    <w:proofErr w:type="spellEnd"/>
                  </w:p>
                </w:txbxContent>
              </v:textbox>
            </v:shape>
          </v:group>
        </w:pict>
      </w:r>
      <w:r w:rsidR="00E7051A">
        <w:rPr>
          <w:rFonts w:ascii="宋体" w:hAnsi="宋体"/>
          <w:sz w:val="24"/>
        </w:rPr>
        <w:t xml:space="preserve">5.4.1 </w:t>
      </w:r>
      <w:r w:rsidR="00E7051A">
        <w:rPr>
          <w:rFonts w:ascii="宋体" w:hAnsi="宋体" w:hint="eastAsia"/>
          <w:sz w:val="24"/>
        </w:rPr>
        <w:t>解密</w:t>
      </w:r>
      <w:r w:rsidR="00E7051A" w:rsidRPr="00A125DD">
        <w:rPr>
          <w:rFonts w:ascii="宋体" w:hAnsi="宋体" w:hint="eastAsia"/>
          <w:sz w:val="24"/>
        </w:rPr>
        <w:t>用▲▼键输入完密码后，按</w:t>
      </w:r>
      <w:r w:rsidR="00E7051A" w:rsidRPr="00A125DD">
        <w:rPr>
          <w:rFonts w:ascii="宋体" w:hAnsi="宋体" w:hint="eastAsia"/>
          <w:b/>
          <w:sz w:val="24"/>
        </w:rPr>
        <w:t>确认</w:t>
      </w:r>
      <w:r w:rsidR="00E7051A" w:rsidRPr="00A125DD">
        <w:rPr>
          <w:rFonts w:ascii="宋体" w:hAnsi="宋体" w:hint="eastAsia"/>
          <w:sz w:val="24"/>
        </w:rPr>
        <w:t>键，即进入下一步，否则将提示密码错误（见图</w:t>
      </w:r>
      <w:r w:rsidR="00E7051A" w:rsidRPr="00A125DD">
        <w:rPr>
          <w:rFonts w:ascii="宋体" w:hAnsi="宋体"/>
          <w:sz w:val="24"/>
        </w:rPr>
        <w:t>7</w:t>
      </w:r>
      <w:r w:rsidR="00E7051A" w:rsidRPr="00A125DD">
        <w:rPr>
          <w:rFonts w:ascii="宋体" w:hAnsi="宋体" w:hint="eastAsia"/>
          <w:sz w:val="24"/>
        </w:rPr>
        <w:t>）。</w:t>
      </w:r>
    </w:p>
    <w:p w:rsidR="00E7051A" w:rsidRPr="005C1AB8" w:rsidRDefault="00E7051A" w:rsidP="00245FE3">
      <w:pPr>
        <w:spacing w:line="560" w:lineRule="exact"/>
        <w:ind w:firstLineChars="200" w:firstLine="560"/>
        <w:jc w:val="left"/>
        <w:rPr>
          <w:rFonts w:ascii="宋体"/>
          <w:bCs/>
          <w:sz w:val="28"/>
          <w:szCs w:val="30"/>
        </w:rPr>
      </w:pPr>
    </w:p>
    <w:p w:rsidR="00E7051A" w:rsidRPr="005C1AB8" w:rsidRDefault="00E7051A" w:rsidP="00245FE3">
      <w:pPr>
        <w:spacing w:line="560" w:lineRule="exact"/>
        <w:ind w:firstLineChars="200" w:firstLine="560"/>
        <w:jc w:val="left"/>
        <w:rPr>
          <w:rFonts w:ascii="宋体"/>
          <w:bCs/>
          <w:sz w:val="28"/>
          <w:szCs w:val="30"/>
        </w:rPr>
      </w:pPr>
    </w:p>
    <w:p w:rsidR="00E7051A" w:rsidRPr="005C1AB8" w:rsidRDefault="00E7051A" w:rsidP="009643DD">
      <w:pPr>
        <w:spacing w:line="560" w:lineRule="exact"/>
        <w:jc w:val="left"/>
        <w:rPr>
          <w:rFonts w:ascii="宋体"/>
          <w:bCs/>
          <w:sz w:val="28"/>
          <w:szCs w:val="30"/>
        </w:rPr>
      </w:pPr>
    </w:p>
    <w:p w:rsidR="00E7051A" w:rsidRPr="00A125DD" w:rsidRDefault="00E7051A" w:rsidP="009643DD">
      <w:pPr>
        <w:spacing w:line="480" w:lineRule="exact"/>
        <w:jc w:val="center"/>
        <w:rPr>
          <w:rFonts w:ascii="宋体"/>
          <w:bCs/>
          <w:sz w:val="24"/>
        </w:rPr>
      </w:pPr>
      <w:r w:rsidRPr="00A125DD">
        <w:rPr>
          <w:rFonts w:ascii="宋体" w:hAnsi="宋体" w:hint="eastAsia"/>
          <w:bCs/>
          <w:sz w:val="24"/>
        </w:rPr>
        <w:t>图</w:t>
      </w:r>
      <w:r w:rsidRPr="00A125DD">
        <w:rPr>
          <w:rFonts w:ascii="宋体" w:hAnsi="宋体"/>
          <w:bCs/>
          <w:sz w:val="24"/>
        </w:rPr>
        <w:t>7</w:t>
      </w:r>
      <w:r w:rsidRPr="00A125DD">
        <w:rPr>
          <w:rFonts w:ascii="宋体" w:hAnsi="宋体" w:hint="eastAsia"/>
          <w:bCs/>
          <w:sz w:val="24"/>
        </w:rPr>
        <w:t>：密码输入画面</w:t>
      </w:r>
    </w:p>
    <w:p w:rsidR="00E7051A" w:rsidRPr="00A125DD" w:rsidRDefault="00E7051A" w:rsidP="00245FE3">
      <w:pPr>
        <w:spacing w:line="400" w:lineRule="exact"/>
        <w:ind w:firstLineChars="200" w:firstLine="480"/>
        <w:jc w:val="left"/>
        <w:rPr>
          <w:rFonts w:ascii="宋体"/>
          <w:bCs/>
          <w:sz w:val="24"/>
        </w:rPr>
      </w:pPr>
      <w:r w:rsidRPr="00A125DD">
        <w:rPr>
          <w:rFonts w:ascii="宋体" w:hAnsi="宋体" w:hint="eastAsia"/>
          <w:bCs/>
          <w:sz w:val="24"/>
        </w:rPr>
        <w:t>显示错误后，将自动退回到主菜单。</w:t>
      </w:r>
    </w:p>
    <w:p w:rsidR="00E7051A" w:rsidRPr="00A125DD" w:rsidRDefault="00E7051A" w:rsidP="00245FE3">
      <w:pPr>
        <w:spacing w:line="400" w:lineRule="exact"/>
        <w:ind w:firstLineChars="200" w:firstLine="480"/>
        <w:jc w:val="left"/>
        <w:rPr>
          <w:rFonts w:ascii="宋体"/>
          <w:bCs/>
          <w:sz w:val="24"/>
        </w:rPr>
      </w:pPr>
      <w:r w:rsidRPr="00A125DD">
        <w:rPr>
          <w:rFonts w:ascii="宋体" w:hAnsi="宋体" w:hint="eastAsia"/>
          <w:bCs/>
          <w:sz w:val="24"/>
        </w:rPr>
        <w:t>出厂时，</w:t>
      </w:r>
      <w:r w:rsidR="00CB6E8E">
        <w:rPr>
          <w:rFonts w:ascii="宋体" w:hAnsi="宋体"/>
          <w:sz w:val="24"/>
        </w:rPr>
        <w:t>HDDG</w:t>
      </w:r>
      <w:r w:rsidRPr="00A125DD">
        <w:rPr>
          <w:rFonts w:ascii="宋体" w:hAnsi="宋体"/>
          <w:sz w:val="24"/>
        </w:rPr>
        <w:t>-9533</w:t>
      </w:r>
      <w:r w:rsidR="00BA3232">
        <w:rPr>
          <w:rFonts w:ascii="宋体" w:hAnsi="宋体"/>
          <w:sz w:val="24"/>
        </w:rPr>
        <w:t>T</w:t>
      </w:r>
      <w:r w:rsidRPr="00A125DD">
        <w:rPr>
          <w:rFonts w:ascii="宋体" w:hAnsi="宋体" w:hint="eastAsia"/>
          <w:bCs/>
          <w:sz w:val="24"/>
        </w:rPr>
        <w:t>仪器的密码与产品</w:t>
      </w:r>
      <w:r>
        <w:rPr>
          <w:rFonts w:ascii="宋体" w:hAnsi="宋体" w:hint="eastAsia"/>
          <w:bCs/>
          <w:sz w:val="24"/>
        </w:rPr>
        <w:t>型</w:t>
      </w:r>
      <w:r w:rsidRPr="00A125DD">
        <w:rPr>
          <w:rFonts w:ascii="宋体" w:hAnsi="宋体" w:hint="eastAsia"/>
          <w:bCs/>
          <w:sz w:val="24"/>
        </w:rPr>
        <w:t>号相同，</w:t>
      </w:r>
      <w:r>
        <w:rPr>
          <w:rFonts w:ascii="宋体" w:hAnsi="宋体" w:hint="eastAsia"/>
          <w:bCs/>
          <w:sz w:val="24"/>
        </w:rPr>
        <w:t>请记住</w:t>
      </w:r>
      <w:r w:rsidRPr="00A125DD">
        <w:rPr>
          <w:rFonts w:ascii="宋体" w:hAnsi="宋体" w:hint="eastAsia"/>
          <w:bCs/>
          <w:sz w:val="24"/>
        </w:rPr>
        <w:t>本仪器的出厂密码为</w:t>
      </w:r>
      <w:r>
        <w:rPr>
          <w:rFonts w:ascii="宋体" w:hAnsi="宋体" w:hint="eastAsia"/>
          <w:bCs/>
          <w:sz w:val="24"/>
        </w:rPr>
        <w:t>“</w:t>
      </w:r>
      <w:r w:rsidRPr="00A125DD">
        <w:rPr>
          <w:rFonts w:ascii="宋体" w:hAnsi="宋体"/>
          <w:bCs/>
          <w:sz w:val="24"/>
        </w:rPr>
        <w:t>9533</w:t>
      </w:r>
      <w:r>
        <w:rPr>
          <w:rFonts w:ascii="宋体" w:hAnsi="宋体" w:hint="eastAsia"/>
          <w:bCs/>
          <w:sz w:val="24"/>
        </w:rPr>
        <w:t>”</w:t>
      </w:r>
      <w:r w:rsidRPr="00A125DD">
        <w:rPr>
          <w:rFonts w:ascii="宋体" w:hAnsi="宋体" w:hint="eastAsia"/>
          <w:bCs/>
          <w:sz w:val="24"/>
        </w:rPr>
        <w:t>。</w:t>
      </w:r>
      <w:r>
        <w:rPr>
          <w:rFonts w:ascii="宋体" w:hAnsi="宋体" w:hint="eastAsia"/>
          <w:bCs/>
          <w:sz w:val="24"/>
        </w:rPr>
        <w:t>注意有快速解密方法，此方法仅对检修人员公开。</w:t>
      </w:r>
      <w:r>
        <w:rPr>
          <w:rFonts w:ascii="宋体" w:hAnsi="宋体"/>
          <w:bCs/>
          <w:sz w:val="24"/>
        </w:rPr>
        <w:t xml:space="preserve">  </w:t>
      </w:r>
      <w:r>
        <w:rPr>
          <w:rFonts w:ascii="宋体" w:hAnsi="宋体" w:hint="eastAsia"/>
          <w:bCs/>
          <w:sz w:val="24"/>
        </w:rPr>
        <w:t>即</w:t>
      </w:r>
      <w:r w:rsidRPr="00A125DD">
        <w:rPr>
          <w:rFonts w:ascii="宋体" w:hAnsi="宋体" w:hint="eastAsia"/>
          <w:bCs/>
          <w:sz w:val="24"/>
        </w:rPr>
        <w:t>在图</w:t>
      </w:r>
      <w:r w:rsidRPr="00A125DD">
        <w:rPr>
          <w:rFonts w:ascii="宋体" w:hAnsi="宋体"/>
          <w:bCs/>
          <w:sz w:val="24"/>
        </w:rPr>
        <w:t>7</w:t>
      </w:r>
      <w:r w:rsidRPr="00A125DD">
        <w:rPr>
          <w:rFonts w:ascii="宋体" w:hAnsi="宋体" w:hint="eastAsia"/>
          <w:bCs/>
          <w:sz w:val="24"/>
        </w:rPr>
        <w:t>状态下按</w:t>
      </w:r>
      <w:r>
        <w:rPr>
          <w:rFonts w:ascii="宋体" w:hAnsi="宋体" w:hint="eastAsia"/>
          <w:bCs/>
          <w:sz w:val="24"/>
        </w:rPr>
        <w:t>左键</w:t>
      </w:r>
      <w:r w:rsidRPr="00A125DD">
        <w:rPr>
          <w:rFonts w:ascii="宋体" w:hAnsi="宋体" w:hint="eastAsia"/>
          <w:bCs/>
          <w:sz w:val="24"/>
        </w:rPr>
        <w:t>◄</w:t>
      </w:r>
      <w:r>
        <w:rPr>
          <w:rFonts w:ascii="宋体" w:hAnsi="宋体" w:hint="eastAsia"/>
          <w:bCs/>
          <w:sz w:val="24"/>
        </w:rPr>
        <w:t>可出现此密码值，再按确认键，可快速解密。</w:t>
      </w:r>
    </w:p>
    <w:p w:rsidR="00E7051A" w:rsidRPr="00A125DD" w:rsidRDefault="00E7051A" w:rsidP="00245FE3">
      <w:pPr>
        <w:spacing w:line="400" w:lineRule="exact"/>
        <w:ind w:firstLineChars="200" w:firstLine="480"/>
        <w:jc w:val="left"/>
        <w:rPr>
          <w:rFonts w:ascii="宋体"/>
          <w:bCs/>
          <w:sz w:val="24"/>
        </w:rPr>
      </w:pPr>
      <w:r>
        <w:rPr>
          <w:rFonts w:ascii="宋体" w:hAnsi="宋体"/>
          <w:bCs/>
          <w:sz w:val="24"/>
        </w:rPr>
        <w:t>5.4.2</w:t>
      </w:r>
      <w:r>
        <w:rPr>
          <w:rFonts w:ascii="宋体" w:hAnsi="宋体" w:hint="eastAsia"/>
          <w:bCs/>
          <w:sz w:val="24"/>
        </w:rPr>
        <w:t>改密</w:t>
      </w:r>
      <w:r>
        <w:rPr>
          <w:rFonts w:ascii="宋体" w:hAnsi="宋体"/>
          <w:bCs/>
          <w:sz w:val="24"/>
        </w:rPr>
        <w:t xml:space="preserve">  </w:t>
      </w:r>
      <w:r w:rsidRPr="00A125DD">
        <w:rPr>
          <w:rFonts w:ascii="宋体" w:hAnsi="宋体" w:hint="eastAsia"/>
          <w:bCs/>
          <w:sz w:val="24"/>
        </w:rPr>
        <w:t>若用户觉得有必要换一个密码</w:t>
      </w:r>
      <w:r w:rsidRPr="00A125DD">
        <w:rPr>
          <w:rFonts w:ascii="宋体"/>
          <w:bCs/>
          <w:sz w:val="24"/>
        </w:rPr>
        <w:t>,</w:t>
      </w:r>
      <w:r w:rsidRPr="00A125DD">
        <w:rPr>
          <w:rFonts w:ascii="宋体" w:hAnsi="宋体" w:hint="eastAsia"/>
          <w:bCs/>
          <w:sz w:val="24"/>
        </w:rPr>
        <w:t>可对</w:t>
      </w:r>
      <w:r>
        <w:rPr>
          <w:rFonts w:ascii="宋体" w:hAnsi="宋体" w:hint="eastAsia"/>
          <w:bCs/>
          <w:sz w:val="24"/>
        </w:rPr>
        <w:t>出厂</w:t>
      </w:r>
      <w:r w:rsidRPr="00A125DD">
        <w:rPr>
          <w:rFonts w:ascii="宋体" w:hAnsi="宋体" w:hint="eastAsia"/>
          <w:bCs/>
          <w:sz w:val="24"/>
        </w:rPr>
        <w:t>密码进行修改。</w:t>
      </w:r>
    </w:p>
    <w:p w:rsidR="00E7051A" w:rsidRPr="00A125DD" w:rsidRDefault="00E7051A" w:rsidP="00245FE3">
      <w:pPr>
        <w:spacing w:line="400" w:lineRule="exact"/>
        <w:ind w:firstLineChars="200" w:firstLine="480"/>
        <w:jc w:val="left"/>
        <w:rPr>
          <w:rFonts w:ascii="宋体"/>
          <w:bCs/>
          <w:sz w:val="24"/>
        </w:rPr>
      </w:pPr>
      <w:r w:rsidRPr="00A125DD">
        <w:rPr>
          <w:rFonts w:ascii="宋体" w:hAnsi="宋体" w:hint="eastAsia"/>
          <w:bCs/>
          <w:sz w:val="24"/>
        </w:rPr>
        <w:t>选择“维护”菜单中的</w:t>
      </w:r>
      <w:r w:rsidRPr="00A125DD">
        <w:rPr>
          <w:rFonts w:ascii="宋体" w:hAnsi="宋体" w:hint="eastAsia"/>
          <w:bCs/>
          <w:sz w:val="24"/>
          <w:shd w:val="pct15" w:color="auto" w:fill="FFFFFF"/>
        </w:rPr>
        <w:t>密码修改</w:t>
      </w:r>
      <w:r w:rsidRPr="00A125DD">
        <w:rPr>
          <w:rFonts w:ascii="宋体" w:hAnsi="宋体" w:hint="eastAsia"/>
          <w:bCs/>
          <w:sz w:val="24"/>
        </w:rPr>
        <w:t>子菜单，先核对老密码（见图</w:t>
      </w:r>
      <w:r w:rsidRPr="00A125DD">
        <w:rPr>
          <w:rFonts w:ascii="宋体" w:hAnsi="宋体"/>
          <w:bCs/>
          <w:sz w:val="24"/>
        </w:rPr>
        <w:t>8</w:t>
      </w:r>
      <w:r w:rsidRPr="00A125DD">
        <w:rPr>
          <w:rFonts w:ascii="宋体" w:hAnsi="宋体" w:hint="eastAsia"/>
          <w:bCs/>
          <w:sz w:val="24"/>
        </w:rPr>
        <w:t>）。</w:t>
      </w:r>
    </w:p>
    <w:p w:rsidR="00E7051A" w:rsidRPr="00A125DD" w:rsidRDefault="005A07B3" w:rsidP="00245FE3">
      <w:pPr>
        <w:spacing w:line="560" w:lineRule="exact"/>
        <w:ind w:firstLineChars="200" w:firstLine="420"/>
        <w:jc w:val="left"/>
        <w:rPr>
          <w:rFonts w:ascii="宋体"/>
          <w:bCs/>
          <w:sz w:val="24"/>
        </w:rPr>
      </w:pPr>
      <w:r w:rsidRPr="005A07B3">
        <w:rPr>
          <w:noProof/>
        </w:rPr>
        <w:pict>
          <v:group id="_x0000_s1183" style="position:absolute;left:0;text-align:left;margin-left:131.25pt;margin-top:3pt;width:206.8pt;height:109.2pt;z-index:251643904" coordorigin="4140,9343" coordsize="4136,2237">
            <v:group id="_x0000_s1184" style="position:absolute;left:4140;top:9343;width:4136;height:2237" coordorigin="2877,2688" coordsize="4136,1769">
              <v:group id="_x0000_s1185" style="position:absolute;left:2877;top:2688;width:4136;height:1769" coordorigin="2361,2707" coordsize="4136,1769">
                <v:rect id="_x0000_s1186" style="position:absolute;left:3263;top:2914;width:1118;height:336" fillcolor="#1f1a17" stroked="f"/>
                <v:rect id="_x0000_s1187" style="position:absolute;left:3263;top:2914;width:1118;height:336" filled="f" strokecolor="#1f1a17" strokeweight=".25pt"/>
                <v:shape id="_x0000_s1188"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shape id="_x0000_s1189" style="position:absolute;left:2395;top:2755;width:4025;height:1629" coordsize="4025,1629" path="m19,1591r3987,l4006,1629r-3987,l19,1591xm4025,1610r,19l4006,1629r,-19l4025,1610xm3987,1610r,-1590l4025,20r,1590l3987,1610xm4006,r19,l4025,20r-19,l4006,xm4006,44l19,44,19,,4006,r,44xm,20l,,19,r,20l,20xm38,20r,1590l,1610,,20r38,xm19,1629r-19,l,1610r19,l19,1629xe" fillcolor="#1f1a17" stroked="f">
                  <v:path arrowok="t"/>
                  <o:lock v:ext="edit" verticies="t"/>
                </v:shape>
                <v:rect id="_x0000_s1190" style="position:absolute;left:6444;top:2741;width:53;height:1735" fillcolor="#1f1a17" stroked="f"/>
                <v:rect id="_x0000_s1191" style="position:absolute;left:2409;top:4428;width:4045;height:43" fillcolor="#1f1a17" stroked="f"/>
                <v:shape id="_x0000_s1192"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rect id="_x0000_s1193" style="position:absolute;left:6444;top:2741;width:53;height:1735" fillcolor="#1f1a17" stroked="f"/>
                <v:rect id="_x0000_s1194" style="position:absolute;left:2409;top:4428;width:4045;height:48" fillcolor="#1f1a17" stroked="f"/>
              </v:group>
              <v:rect id="_x0000_s1195" style="position:absolute;left:3594;top:2844;width:1440;height:468" stroked="f"/>
            </v:group>
            <v:shape id="_x0000_s1196" type="#_x0000_t202" style="position:absolute;left:4377;top:9540;width:3600;height:1776" stroked="f">
              <v:textbox style="mso-next-textbox:#_x0000_s1196">
                <w:txbxContent>
                  <w:p w:rsidR="00E7051A" w:rsidRPr="00D55337" w:rsidRDefault="00E7051A" w:rsidP="009643DD">
                    <w:pPr>
                      <w:spacing w:line="400" w:lineRule="exact"/>
                      <w:jc w:val="center"/>
                      <w:rPr>
                        <w:rFonts w:ascii="宋体"/>
                        <w:sz w:val="24"/>
                      </w:rPr>
                    </w:pPr>
                    <w:r w:rsidRPr="00D55337">
                      <w:rPr>
                        <w:rFonts w:ascii="宋体" w:hAnsi="宋体" w:hint="eastAsia"/>
                        <w:sz w:val="24"/>
                      </w:rPr>
                      <w:t>请输入密码</w:t>
                    </w:r>
                  </w:p>
                  <w:p w:rsidR="00E7051A" w:rsidRPr="00D55337" w:rsidRDefault="00E7051A" w:rsidP="009643DD">
                    <w:pPr>
                      <w:spacing w:line="400" w:lineRule="exact"/>
                      <w:jc w:val="center"/>
                      <w:rPr>
                        <w:rFonts w:ascii="宋体"/>
                        <w:sz w:val="24"/>
                      </w:rPr>
                    </w:pPr>
                  </w:p>
                  <w:p w:rsidR="00E7051A" w:rsidRPr="00D55337" w:rsidRDefault="00E7051A" w:rsidP="009643DD">
                    <w:pPr>
                      <w:spacing w:line="400" w:lineRule="exact"/>
                      <w:jc w:val="center"/>
                      <w:rPr>
                        <w:rFonts w:ascii="宋体"/>
                        <w:sz w:val="24"/>
                      </w:rPr>
                    </w:pPr>
                    <w:r w:rsidRPr="00D55337">
                      <w:rPr>
                        <w:rFonts w:ascii="宋体" w:hAnsi="宋体" w:hint="eastAsia"/>
                        <w:sz w:val="24"/>
                      </w:rPr>
                      <w:t>增加：</w:t>
                    </w:r>
                    <w:r w:rsidRPr="00D55337">
                      <w:rPr>
                        <w:rFonts w:ascii="宋体" w:hAnsi="宋体" w:hint="eastAsia"/>
                        <w:bCs/>
                        <w:sz w:val="24"/>
                        <w:szCs w:val="30"/>
                      </w:rPr>
                      <w:t>▲</w:t>
                    </w:r>
                    <w:r w:rsidRPr="00D55337">
                      <w:rPr>
                        <w:rFonts w:ascii="宋体" w:hAnsi="宋体"/>
                        <w:sz w:val="24"/>
                      </w:rPr>
                      <w:t xml:space="preserve">     </w:t>
                    </w:r>
                    <w:r w:rsidRPr="00D55337">
                      <w:rPr>
                        <w:rFonts w:ascii="宋体" w:hAnsi="宋体" w:hint="eastAsia"/>
                        <w:sz w:val="24"/>
                      </w:rPr>
                      <w:t>减少：</w:t>
                    </w:r>
                    <w:r w:rsidRPr="00D55337">
                      <w:rPr>
                        <w:rFonts w:ascii="宋体" w:hAnsi="宋体" w:hint="eastAsia"/>
                        <w:bCs/>
                        <w:sz w:val="24"/>
                        <w:szCs w:val="30"/>
                      </w:rPr>
                      <w:t>▼</w:t>
                    </w:r>
                  </w:p>
                  <w:p w:rsidR="00E7051A" w:rsidRPr="00D55337" w:rsidRDefault="00E7051A" w:rsidP="009643DD">
                    <w:pPr>
                      <w:spacing w:line="400" w:lineRule="exact"/>
                      <w:jc w:val="center"/>
                      <w:rPr>
                        <w:rFonts w:ascii="宋体"/>
                      </w:rPr>
                    </w:pPr>
                    <w:r w:rsidRPr="00D55337">
                      <w:rPr>
                        <w:rFonts w:ascii="宋体" w:hAnsi="宋体" w:hint="eastAsia"/>
                        <w:sz w:val="24"/>
                      </w:rPr>
                      <w:t>输入完毕后按“确认”</w:t>
                    </w:r>
                  </w:p>
                </w:txbxContent>
              </v:textbox>
            </v:shape>
            <v:shape id="_x0000_s1197" type="#_x0000_t202" style="position:absolute;left:5226;top:10020;width:1980;height:430">
              <v:textbox style="mso-next-textbox:#_x0000_s1197">
                <w:txbxContent>
                  <w:p w:rsidR="00E7051A" w:rsidRDefault="00E7051A" w:rsidP="009643DD">
                    <w:pPr>
                      <w:spacing w:line="280" w:lineRule="exact"/>
                      <w:jc w:val="center"/>
                      <w:rPr>
                        <w:b/>
                        <w:bCs/>
                        <w:sz w:val="24"/>
                      </w:rPr>
                    </w:pPr>
                    <w:r>
                      <w:rPr>
                        <w:b/>
                        <w:bCs/>
                        <w:sz w:val="32"/>
                      </w:rPr>
                      <w:t xml:space="preserve">8  </w:t>
                    </w:r>
                    <w:proofErr w:type="spellStart"/>
                    <w:r>
                      <w:rPr>
                        <w:b/>
                        <w:bCs/>
                        <w:sz w:val="32"/>
                      </w:rPr>
                      <w:t>8</w:t>
                    </w:r>
                    <w:proofErr w:type="spellEnd"/>
                    <w:r>
                      <w:rPr>
                        <w:b/>
                        <w:bCs/>
                        <w:sz w:val="32"/>
                      </w:rPr>
                      <w:t xml:space="preserve">  </w:t>
                    </w:r>
                    <w:proofErr w:type="spellStart"/>
                    <w:r>
                      <w:rPr>
                        <w:b/>
                        <w:bCs/>
                        <w:sz w:val="32"/>
                      </w:rPr>
                      <w:t>8</w:t>
                    </w:r>
                    <w:proofErr w:type="spellEnd"/>
                    <w:r>
                      <w:rPr>
                        <w:b/>
                        <w:bCs/>
                        <w:sz w:val="32"/>
                      </w:rPr>
                      <w:t xml:space="preserve">  </w:t>
                    </w:r>
                    <w:proofErr w:type="spellStart"/>
                    <w:r>
                      <w:rPr>
                        <w:b/>
                        <w:bCs/>
                        <w:sz w:val="32"/>
                      </w:rPr>
                      <w:t>8</w:t>
                    </w:r>
                    <w:proofErr w:type="spellEnd"/>
                  </w:p>
                </w:txbxContent>
              </v:textbox>
            </v:shape>
          </v:group>
        </w:pict>
      </w:r>
    </w:p>
    <w:p w:rsidR="00E7051A" w:rsidRPr="005C1AB8" w:rsidRDefault="00E7051A" w:rsidP="00245FE3">
      <w:pPr>
        <w:spacing w:line="560" w:lineRule="exact"/>
        <w:ind w:firstLineChars="200" w:firstLine="560"/>
        <w:jc w:val="left"/>
        <w:rPr>
          <w:rFonts w:ascii="宋体"/>
          <w:bCs/>
          <w:sz w:val="28"/>
          <w:szCs w:val="30"/>
        </w:rPr>
      </w:pPr>
    </w:p>
    <w:p w:rsidR="00E7051A" w:rsidRDefault="00E7051A" w:rsidP="00245FE3">
      <w:pPr>
        <w:spacing w:line="560" w:lineRule="exact"/>
        <w:ind w:firstLineChars="200" w:firstLine="560"/>
        <w:jc w:val="left"/>
        <w:rPr>
          <w:rFonts w:ascii="宋体"/>
          <w:bCs/>
          <w:sz w:val="28"/>
          <w:szCs w:val="30"/>
        </w:rPr>
      </w:pPr>
    </w:p>
    <w:p w:rsidR="00E7051A" w:rsidRPr="005C1AB8" w:rsidRDefault="00E7051A" w:rsidP="00245FE3">
      <w:pPr>
        <w:spacing w:line="560" w:lineRule="exact"/>
        <w:ind w:firstLineChars="200" w:firstLine="560"/>
        <w:jc w:val="left"/>
        <w:rPr>
          <w:rFonts w:ascii="宋体"/>
          <w:bCs/>
          <w:sz w:val="28"/>
          <w:szCs w:val="30"/>
        </w:rPr>
      </w:pPr>
    </w:p>
    <w:p w:rsidR="00E7051A" w:rsidRPr="00A125DD" w:rsidRDefault="00E7051A" w:rsidP="009643DD">
      <w:pPr>
        <w:spacing w:line="400" w:lineRule="exact"/>
        <w:jc w:val="center"/>
        <w:rPr>
          <w:rFonts w:ascii="宋体"/>
          <w:bCs/>
          <w:sz w:val="24"/>
        </w:rPr>
      </w:pPr>
      <w:r w:rsidRPr="00A125DD">
        <w:rPr>
          <w:rFonts w:ascii="宋体" w:hAnsi="宋体" w:hint="eastAsia"/>
          <w:bCs/>
          <w:sz w:val="24"/>
        </w:rPr>
        <w:t>图</w:t>
      </w:r>
      <w:r w:rsidRPr="00A125DD">
        <w:rPr>
          <w:rFonts w:ascii="宋体" w:hAnsi="宋体"/>
          <w:bCs/>
          <w:sz w:val="24"/>
        </w:rPr>
        <w:t>8</w:t>
      </w:r>
      <w:r w:rsidRPr="00A125DD">
        <w:rPr>
          <w:rFonts w:ascii="宋体" w:hAnsi="宋体" w:hint="eastAsia"/>
          <w:bCs/>
          <w:sz w:val="24"/>
        </w:rPr>
        <w:t>：密码修改，输入老密码画面</w:t>
      </w:r>
    </w:p>
    <w:p w:rsidR="00E7051A" w:rsidRPr="005C1AB8" w:rsidRDefault="00E7051A" w:rsidP="00245FE3">
      <w:pPr>
        <w:spacing w:line="580" w:lineRule="exact"/>
        <w:ind w:firstLineChars="200" w:firstLine="480"/>
        <w:jc w:val="left"/>
        <w:rPr>
          <w:rFonts w:ascii="宋体"/>
          <w:bCs/>
          <w:sz w:val="28"/>
          <w:szCs w:val="30"/>
        </w:rPr>
      </w:pPr>
      <w:r w:rsidRPr="00A125DD">
        <w:rPr>
          <w:rFonts w:ascii="宋体" w:hAnsi="宋体" w:hint="eastAsia"/>
          <w:bCs/>
          <w:sz w:val="24"/>
        </w:rPr>
        <w:lastRenderedPageBreak/>
        <w:t>输入错误后，将退出；输入正确后，显示见图</w:t>
      </w:r>
      <w:r w:rsidRPr="00A125DD">
        <w:rPr>
          <w:rFonts w:ascii="宋体" w:hAnsi="宋体"/>
          <w:bCs/>
          <w:sz w:val="24"/>
        </w:rPr>
        <w:t>9</w:t>
      </w:r>
      <w:r w:rsidRPr="005C1AB8">
        <w:rPr>
          <w:rFonts w:ascii="宋体" w:hAnsi="宋体" w:hint="eastAsia"/>
          <w:bCs/>
          <w:sz w:val="28"/>
          <w:szCs w:val="30"/>
        </w:rPr>
        <w:t>：</w:t>
      </w:r>
    </w:p>
    <w:p w:rsidR="00E7051A" w:rsidRPr="005C1AB8" w:rsidRDefault="005A07B3" w:rsidP="00245FE3">
      <w:pPr>
        <w:spacing w:line="580" w:lineRule="exact"/>
        <w:ind w:firstLineChars="200" w:firstLine="420"/>
        <w:jc w:val="left"/>
        <w:rPr>
          <w:rFonts w:ascii="宋体"/>
          <w:bCs/>
          <w:sz w:val="28"/>
          <w:szCs w:val="30"/>
        </w:rPr>
      </w:pPr>
      <w:r w:rsidRPr="005A07B3">
        <w:rPr>
          <w:noProof/>
        </w:rPr>
        <w:pict>
          <v:group id="_x0000_s1198" style="position:absolute;left:0;text-align:left;margin-left:126.8pt;margin-top:-.1pt;width:206.8pt;height:111.85pt;z-index:251644928" coordorigin="4140,9343" coordsize="4136,2237">
            <v:group id="_x0000_s1199" style="position:absolute;left:4140;top:9343;width:4136;height:2237" coordorigin="2877,2688" coordsize="4136,1769">
              <v:group id="_x0000_s1200" style="position:absolute;left:2877;top:2688;width:4136;height:1769" coordorigin="2361,2707" coordsize="4136,1769">
                <v:rect id="_x0000_s1201" style="position:absolute;left:3263;top:2914;width:1118;height:336" fillcolor="#1f1a17" stroked="f"/>
                <v:rect id="_x0000_s1202" style="position:absolute;left:3263;top:2914;width:1118;height:336" filled="f" strokecolor="#1f1a17" strokeweight=".25pt"/>
                <v:shape id="_x0000_s1203"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shape id="_x0000_s1204" style="position:absolute;left:2395;top:2755;width:4025;height:1629" coordsize="4025,1629" path="m19,1591r3987,l4006,1629r-3987,l19,1591xm4025,1610r,19l4006,1629r,-19l4025,1610xm3987,1610r,-1590l4025,20r,1590l3987,1610xm4006,r19,l4025,20r-19,l4006,xm4006,44l19,44,19,,4006,r,44xm,20l,,19,r,20l,20xm38,20r,1590l,1610,,20r38,xm19,1629r-19,l,1610r19,l19,1629xe" fillcolor="#1f1a17" stroked="f">
                  <v:path arrowok="t"/>
                  <o:lock v:ext="edit" verticies="t"/>
                </v:shape>
                <v:rect id="_x0000_s1205" style="position:absolute;left:6444;top:2741;width:53;height:1735" fillcolor="#1f1a17" stroked="f"/>
                <v:rect id="_x0000_s1206" style="position:absolute;left:2409;top:4428;width:4045;height:43" fillcolor="#1f1a17" stroked="f"/>
                <v:shape id="_x0000_s1207"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rect id="_x0000_s1208" style="position:absolute;left:6444;top:2741;width:53;height:1735" fillcolor="#1f1a17" stroked="f"/>
                <v:rect id="_x0000_s1209" style="position:absolute;left:2409;top:4428;width:4045;height:48" fillcolor="#1f1a17" stroked="f"/>
              </v:group>
              <v:rect id="_x0000_s1210" style="position:absolute;left:3594;top:2844;width:1440;height:468" stroked="f"/>
            </v:group>
            <v:shape id="_x0000_s1211" type="#_x0000_t202" style="position:absolute;left:4377;top:9540;width:3600;height:1776" stroked="f">
              <v:textbox style="mso-next-textbox:#_x0000_s1211">
                <w:txbxContent>
                  <w:p w:rsidR="00E7051A" w:rsidRPr="00D55337" w:rsidRDefault="00E7051A" w:rsidP="009643DD">
                    <w:pPr>
                      <w:spacing w:line="400" w:lineRule="exact"/>
                      <w:jc w:val="center"/>
                      <w:rPr>
                        <w:rFonts w:ascii="宋体"/>
                        <w:sz w:val="24"/>
                      </w:rPr>
                    </w:pPr>
                    <w:r w:rsidRPr="00D55337">
                      <w:rPr>
                        <w:rFonts w:ascii="宋体" w:hAnsi="宋体" w:hint="eastAsia"/>
                        <w:sz w:val="24"/>
                      </w:rPr>
                      <w:t>请输入新密码</w:t>
                    </w:r>
                  </w:p>
                  <w:p w:rsidR="00E7051A" w:rsidRPr="00D55337" w:rsidRDefault="00E7051A" w:rsidP="009643DD">
                    <w:pPr>
                      <w:spacing w:line="400" w:lineRule="exact"/>
                      <w:jc w:val="center"/>
                      <w:rPr>
                        <w:rFonts w:ascii="宋体"/>
                        <w:sz w:val="24"/>
                      </w:rPr>
                    </w:pPr>
                  </w:p>
                  <w:p w:rsidR="00E7051A" w:rsidRPr="00D55337" w:rsidRDefault="00E7051A" w:rsidP="009643DD">
                    <w:pPr>
                      <w:spacing w:line="400" w:lineRule="exact"/>
                      <w:jc w:val="center"/>
                      <w:rPr>
                        <w:rFonts w:ascii="宋体"/>
                        <w:sz w:val="24"/>
                      </w:rPr>
                    </w:pPr>
                    <w:r w:rsidRPr="00D55337">
                      <w:rPr>
                        <w:rFonts w:ascii="宋体" w:hAnsi="宋体" w:hint="eastAsia"/>
                        <w:sz w:val="24"/>
                      </w:rPr>
                      <w:t>增加：</w:t>
                    </w:r>
                    <w:r w:rsidRPr="00D55337">
                      <w:rPr>
                        <w:rFonts w:ascii="宋体" w:hAnsi="宋体" w:hint="eastAsia"/>
                        <w:bCs/>
                        <w:sz w:val="24"/>
                        <w:szCs w:val="30"/>
                      </w:rPr>
                      <w:t>▲</w:t>
                    </w:r>
                    <w:r w:rsidRPr="00D55337">
                      <w:rPr>
                        <w:rFonts w:ascii="宋体" w:hAnsi="宋体"/>
                        <w:sz w:val="24"/>
                      </w:rPr>
                      <w:t xml:space="preserve">     </w:t>
                    </w:r>
                    <w:r w:rsidRPr="00D55337">
                      <w:rPr>
                        <w:rFonts w:ascii="宋体" w:hAnsi="宋体" w:hint="eastAsia"/>
                        <w:sz w:val="24"/>
                      </w:rPr>
                      <w:t>减少：</w:t>
                    </w:r>
                    <w:r w:rsidRPr="00D55337">
                      <w:rPr>
                        <w:rFonts w:ascii="宋体" w:hAnsi="宋体" w:hint="eastAsia"/>
                        <w:bCs/>
                        <w:sz w:val="24"/>
                        <w:szCs w:val="30"/>
                      </w:rPr>
                      <w:t>▼</w:t>
                    </w:r>
                  </w:p>
                  <w:p w:rsidR="00E7051A" w:rsidRPr="00D55337" w:rsidRDefault="00E7051A" w:rsidP="009643DD">
                    <w:pPr>
                      <w:spacing w:line="400" w:lineRule="exact"/>
                      <w:jc w:val="center"/>
                      <w:rPr>
                        <w:rFonts w:ascii="宋体"/>
                      </w:rPr>
                    </w:pPr>
                    <w:r w:rsidRPr="00D55337">
                      <w:rPr>
                        <w:rFonts w:ascii="宋体" w:hAnsi="宋体" w:hint="eastAsia"/>
                        <w:sz w:val="24"/>
                      </w:rPr>
                      <w:t>输入完毕后按“确认”</w:t>
                    </w:r>
                  </w:p>
                </w:txbxContent>
              </v:textbox>
            </v:shape>
            <v:shape id="_x0000_s1212" type="#_x0000_t202" style="position:absolute;left:5226;top:10020;width:1980;height:430">
              <v:textbox style="mso-next-textbox:#_x0000_s1212">
                <w:txbxContent>
                  <w:p w:rsidR="00E7051A" w:rsidRDefault="00E7051A" w:rsidP="009643DD">
                    <w:pPr>
                      <w:spacing w:line="280" w:lineRule="exact"/>
                      <w:jc w:val="center"/>
                      <w:rPr>
                        <w:b/>
                        <w:bCs/>
                        <w:sz w:val="24"/>
                      </w:rPr>
                    </w:pPr>
                    <w:r>
                      <w:rPr>
                        <w:b/>
                        <w:bCs/>
                        <w:sz w:val="32"/>
                      </w:rPr>
                      <w:t xml:space="preserve">8  </w:t>
                    </w:r>
                    <w:proofErr w:type="spellStart"/>
                    <w:r>
                      <w:rPr>
                        <w:b/>
                        <w:bCs/>
                        <w:sz w:val="32"/>
                      </w:rPr>
                      <w:t>8</w:t>
                    </w:r>
                    <w:proofErr w:type="spellEnd"/>
                    <w:r>
                      <w:rPr>
                        <w:b/>
                        <w:bCs/>
                        <w:sz w:val="32"/>
                      </w:rPr>
                      <w:t xml:space="preserve">  </w:t>
                    </w:r>
                    <w:proofErr w:type="spellStart"/>
                    <w:r>
                      <w:rPr>
                        <w:b/>
                        <w:bCs/>
                        <w:sz w:val="32"/>
                      </w:rPr>
                      <w:t>8</w:t>
                    </w:r>
                    <w:proofErr w:type="spellEnd"/>
                    <w:r>
                      <w:rPr>
                        <w:b/>
                        <w:bCs/>
                        <w:sz w:val="32"/>
                      </w:rPr>
                      <w:t xml:space="preserve">  </w:t>
                    </w:r>
                    <w:proofErr w:type="spellStart"/>
                    <w:r>
                      <w:rPr>
                        <w:b/>
                        <w:bCs/>
                        <w:sz w:val="32"/>
                      </w:rPr>
                      <w:t>8</w:t>
                    </w:r>
                    <w:proofErr w:type="spellEnd"/>
                  </w:p>
                </w:txbxContent>
              </v:textbox>
            </v:shape>
          </v:group>
        </w:pict>
      </w:r>
    </w:p>
    <w:p w:rsidR="00E7051A" w:rsidRPr="005C1AB8" w:rsidRDefault="00E7051A" w:rsidP="00245FE3">
      <w:pPr>
        <w:spacing w:line="580" w:lineRule="exact"/>
        <w:ind w:firstLineChars="200" w:firstLine="560"/>
        <w:jc w:val="left"/>
        <w:rPr>
          <w:rFonts w:ascii="宋体"/>
          <w:bCs/>
          <w:sz w:val="28"/>
          <w:szCs w:val="30"/>
        </w:rPr>
      </w:pPr>
    </w:p>
    <w:p w:rsidR="00E7051A" w:rsidRPr="005C1AB8" w:rsidRDefault="00E7051A" w:rsidP="00245FE3">
      <w:pPr>
        <w:spacing w:line="580" w:lineRule="exact"/>
        <w:ind w:firstLineChars="200" w:firstLine="560"/>
        <w:jc w:val="left"/>
        <w:rPr>
          <w:rFonts w:ascii="宋体"/>
          <w:bCs/>
          <w:sz w:val="28"/>
          <w:szCs w:val="30"/>
        </w:rPr>
      </w:pPr>
    </w:p>
    <w:p w:rsidR="00E7051A" w:rsidRPr="005C1AB8" w:rsidRDefault="00E7051A" w:rsidP="00245FE3">
      <w:pPr>
        <w:spacing w:line="580" w:lineRule="exact"/>
        <w:ind w:firstLineChars="200" w:firstLine="560"/>
        <w:jc w:val="left"/>
        <w:rPr>
          <w:rFonts w:ascii="宋体"/>
          <w:bCs/>
          <w:sz w:val="28"/>
          <w:szCs w:val="30"/>
        </w:rPr>
      </w:pPr>
    </w:p>
    <w:p w:rsidR="00E7051A" w:rsidRPr="00A125DD" w:rsidRDefault="00E7051A" w:rsidP="009643DD">
      <w:pPr>
        <w:spacing w:line="580" w:lineRule="exact"/>
        <w:jc w:val="center"/>
        <w:rPr>
          <w:rFonts w:ascii="宋体"/>
          <w:bCs/>
          <w:sz w:val="24"/>
        </w:rPr>
      </w:pPr>
      <w:r w:rsidRPr="00A125DD">
        <w:rPr>
          <w:rFonts w:ascii="宋体" w:hAnsi="宋体" w:hint="eastAsia"/>
          <w:bCs/>
          <w:sz w:val="24"/>
        </w:rPr>
        <w:t>图</w:t>
      </w:r>
      <w:r w:rsidRPr="00A125DD">
        <w:rPr>
          <w:rFonts w:ascii="宋体" w:hAnsi="宋体"/>
          <w:bCs/>
          <w:sz w:val="24"/>
        </w:rPr>
        <w:t>9</w:t>
      </w:r>
      <w:r w:rsidRPr="00A125DD">
        <w:rPr>
          <w:rFonts w:ascii="宋体" w:hAnsi="宋体" w:hint="eastAsia"/>
          <w:bCs/>
          <w:sz w:val="24"/>
        </w:rPr>
        <w:t>：输入新密码画面</w:t>
      </w:r>
    </w:p>
    <w:p w:rsidR="00E7051A" w:rsidRPr="00A125DD" w:rsidRDefault="00E7051A" w:rsidP="00245FE3">
      <w:pPr>
        <w:spacing w:line="580" w:lineRule="exact"/>
        <w:ind w:firstLineChars="200" w:firstLine="480"/>
        <w:jc w:val="left"/>
        <w:rPr>
          <w:rFonts w:ascii="宋体"/>
          <w:bCs/>
          <w:sz w:val="24"/>
        </w:rPr>
      </w:pPr>
      <w:r w:rsidRPr="00A125DD">
        <w:rPr>
          <w:rFonts w:ascii="宋体" w:hAnsi="宋体" w:hint="eastAsia"/>
          <w:bCs/>
          <w:sz w:val="24"/>
        </w:rPr>
        <w:t>输入完新密码后，将提示你牢记此密码（见图</w:t>
      </w:r>
      <w:r w:rsidRPr="00A125DD">
        <w:rPr>
          <w:rFonts w:ascii="宋体" w:hAnsi="宋体"/>
          <w:bCs/>
          <w:sz w:val="24"/>
        </w:rPr>
        <w:t>10</w:t>
      </w:r>
      <w:r w:rsidRPr="00A125DD">
        <w:rPr>
          <w:rFonts w:ascii="宋体" w:hAnsi="宋体" w:hint="eastAsia"/>
          <w:bCs/>
          <w:sz w:val="24"/>
        </w:rPr>
        <w:t>）。</w:t>
      </w:r>
    </w:p>
    <w:p w:rsidR="00E7051A" w:rsidRPr="00A125DD" w:rsidRDefault="00E7051A" w:rsidP="009643DD">
      <w:pPr>
        <w:spacing w:line="580" w:lineRule="exact"/>
        <w:jc w:val="left"/>
        <w:rPr>
          <w:rFonts w:ascii="宋体"/>
          <w:b/>
          <w:sz w:val="24"/>
        </w:rPr>
      </w:pPr>
    </w:p>
    <w:p w:rsidR="00E7051A" w:rsidRPr="005C1AB8" w:rsidRDefault="00E7051A" w:rsidP="009643DD">
      <w:pPr>
        <w:spacing w:line="580" w:lineRule="exact"/>
        <w:jc w:val="left"/>
        <w:rPr>
          <w:rFonts w:ascii="宋体"/>
          <w:b/>
          <w:sz w:val="28"/>
          <w:szCs w:val="30"/>
        </w:rPr>
      </w:pPr>
    </w:p>
    <w:p w:rsidR="00E7051A" w:rsidRPr="005C1AB8" w:rsidRDefault="005A07B3" w:rsidP="009643DD">
      <w:pPr>
        <w:spacing w:line="580" w:lineRule="exact"/>
        <w:jc w:val="left"/>
        <w:rPr>
          <w:rFonts w:ascii="宋体"/>
          <w:b/>
          <w:sz w:val="28"/>
          <w:szCs w:val="30"/>
        </w:rPr>
      </w:pPr>
      <w:r w:rsidRPr="005A07B3">
        <w:rPr>
          <w:noProof/>
        </w:rPr>
        <w:pict>
          <v:group id="_x0000_s1213" style="position:absolute;margin-left:139.15pt;margin-top:-1.5pt;width:206.8pt;height:111.85pt;z-index:251645952" coordorigin="4140,9343" coordsize="4136,2237">
            <v:group id="_x0000_s1214" style="position:absolute;left:4140;top:9343;width:4136;height:2237" coordorigin="2877,2688" coordsize="4136,1769">
              <v:group id="_x0000_s1215" style="position:absolute;left:2877;top:2688;width:4136;height:1769" coordorigin="2361,2707" coordsize="4136,1769">
                <v:rect id="_x0000_s1216" style="position:absolute;left:3263;top:2914;width:1118;height:336" fillcolor="#1f1a17" stroked="f"/>
                <v:rect id="_x0000_s1217" style="position:absolute;left:3263;top:2914;width:1118;height:336" filled="f" strokecolor="#1f1a17" strokeweight=".25pt"/>
                <v:shape id="_x0000_s1218"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shape id="_x0000_s1219" style="position:absolute;left:2395;top:2755;width:4025;height:1629" coordsize="4025,1629" path="m19,1591r3987,l4006,1629r-3987,l19,1591xm4025,1610r,19l4006,1629r,-19l4025,1610xm3987,1610r,-1590l4025,20r,1590l3987,1610xm4006,r19,l4025,20r-19,l4006,xm4006,44l19,44,19,,4006,r,44xm,20l,,19,r,20l,20xm38,20r,1590l,1610,,20r38,xm19,1629r-19,l,1610r19,l19,1629xe" fillcolor="#1f1a17" stroked="f">
                  <v:path arrowok="t"/>
                  <o:lock v:ext="edit" verticies="t"/>
                </v:shape>
                <v:rect id="_x0000_s1220" style="position:absolute;left:6444;top:2741;width:53;height:1735" fillcolor="#1f1a17" stroked="f"/>
                <v:rect id="_x0000_s1221" style="position:absolute;left:2409;top:4428;width:4045;height:43" fillcolor="#1f1a17" stroked="f"/>
                <v:shape id="_x0000_s1222"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rect id="_x0000_s1223" style="position:absolute;left:6444;top:2741;width:53;height:1735" fillcolor="#1f1a17" stroked="f"/>
                <v:rect id="_x0000_s1224" style="position:absolute;left:2409;top:4428;width:4045;height:48" fillcolor="#1f1a17" stroked="f"/>
              </v:group>
              <v:rect id="_x0000_s1225" style="position:absolute;left:3594;top:2844;width:1440;height:468" stroked="f"/>
            </v:group>
            <v:shape id="_x0000_s1226" type="#_x0000_t202" style="position:absolute;left:4377;top:9540;width:3600;height:1776" stroked="f">
              <v:textbox style="mso-next-textbox:#_x0000_s1226">
                <w:txbxContent>
                  <w:p w:rsidR="00E7051A" w:rsidRPr="00D55337" w:rsidRDefault="00E7051A" w:rsidP="009643DD">
                    <w:pPr>
                      <w:spacing w:line="400" w:lineRule="exact"/>
                      <w:jc w:val="center"/>
                      <w:rPr>
                        <w:rFonts w:ascii="宋体"/>
                        <w:sz w:val="24"/>
                      </w:rPr>
                    </w:pPr>
                    <w:r w:rsidRPr="00D55337">
                      <w:rPr>
                        <w:rFonts w:ascii="宋体" w:hAnsi="宋体" w:hint="eastAsia"/>
                        <w:sz w:val="24"/>
                      </w:rPr>
                      <w:t>请输入新密码</w:t>
                    </w:r>
                  </w:p>
                  <w:p w:rsidR="00E7051A" w:rsidRPr="00D55337" w:rsidRDefault="00E7051A" w:rsidP="009643DD">
                    <w:pPr>
                      <w:spacing w:line="400" w:lineRule="exact"/>
                      <w:jc w:val="center"/>
                      <w:rPr>
                        <w:rFonts w:ascii="宋体"/>
                        <w:sz w:val="24"/>
                      </w:rPr>
                    </w:pPr>
                  </w:p>
                  <w:p w:rsidR="00E7051A" w:rsidRPr="00D55337" w:rsidRDefault="00E7051A" w:rsidP="009643DD">
                    <w:pPr>
                      <w:spacing w:line="400" w:lineRule="exact"/>
                      <w:jc w:val="center"/>
                      <w:rPr>
                        <w:rFonts w:ascii="宋体"/>
                        <w:sz w:val="24"/>
                      </w:rPr>
                    </w:pPr>
                    <w:r w:rsidRPr="00D55337">
                      <w:rPr>
                        <w:rFonts w:ascii="宋体" w:hAnsi="宋体" w:hint="eastAsia"/>
                        <w:sz w:val="24"/>
                      </w:rPr>
                      <w:t>增加：</w:t>
                    </w:r>
                    <w:r w:rsidRPr="00D55337">
                      <w:rPr>
                        <w:rFonts w:ascii="宋体" w:hAnsi="宋体" w:hint="eastAsia"/>
                        <w:bCs/>
                        <w:sz w:val="24"/>
                        <w:szCs w:val="30"/>
                      </w:rPr>
                      <w:t>▲</w:t>
                    </w:r>
                    <w:r w:rsidRPr="00D55337">
                      <w:rPr>
                        <w:rFonts w:ascii="宋体" w:hAnsi="宋体"/>
                        <w:sz w:val="24"/>
                      </w:rPr>
                      <w:t xml:space="preserve">     </w:t>
                    </w:r>
                    <w:r w:rsidRPr="00D55337">
                      <w:rPr>
                        <w:rFonts w:ascii="宋体" w:hAnsi="宋体" w:hint="eastAsia"/>
                        <w:sz w:val="24"/>
                      </w:rPr>
                      <w:t>减少：</w:t>
                    </w:r>
                    <w:r w:rsidRPr="00D55337">
                      <w:rPr>
                        <w:rFonts w:ascii="宋体" w:hAnsi="宋体" w:hint="eastAsia"/>
                        <w:bCs/>
                        <w:sz w:val="24"/>
                        <w:szCs w:val="30"/>
                      </w:rPr>
                      <w:t>▼</w:t>
                    </w:r>
                  </w:p>
                  <w:p w:rsidR="00E7051A" w:rsidRPr="00D55337" w:rsidRDefault="00E7051A" w:rsidP="009643DD">
                    <w:pPr>
                      <w:spacing w:line="400" w:lineRule="exact"/>
                      <w:jc w:val="center"/>
                      <w:rPr>
                        <w:rFonts w:ascii="宋体"/>
                      </w:rPr>
                    </w:pPr>
                    <w:r w:rsidRPr="00D55337">
                      <w:rPr>
                        <w:rFonts w:ascii="宋体" w:hAnsi="宋体" w:hint="eastAsia"/>
                        <w:sz w:val="24"/>
                      </w:rPr>
                      <w:t>输入完毕后按“确认”</w:t>
                    </w:r>
                  </w:p>
                </w:txbxContent>
              </v:textbox>
            </v:shape>
            <v:shape id="_x0000_s1227" type="#_x0000_t202" style="position:absolute;left:5226;top:10020;width:1980;height:430">
              <v:textbox style="mso-next-textbox:#_x0000_s1227">
                <w:txbxContent>
                  <w:p w:rsidR="00E7051A" w:rsidRDefault="00E7051A" w:rsidP="009643DD">
                    <w:pPr>
                      <w:spacing w:line="280" w:lineRule="exact"/>
                      <w:jc w:val="center"/>
                      <w:rPr>
                        <w:b/>
                        <w:bCs/>
                        <w:sz w:val="24"/>
                      </w:rPr>
                    </w:pPr>
                    <w:r>
                      <w:rPr>
                        <w:rFonts w:hint="eastAsia"/>
                        <w:b/>
                        <w:bCs/>
                        <w:sz w:val="24"/>
                      </w:rPr>
                      <w:t>请牢记此密码</w:t>
                    </w:r>
                  </w:p>
                </w:txbxContent>
              </v:textbox>
            </v:shape>
          </v:group>
        </w:pict>
      </w:r>
    </w:p>
    <w:p w:rsidR="00E7051A" w:rsidRDefault="00E7051A" w:rsidP="002723AB">
      <w:pPr>
        <w:spacing w:beforeLines="100" w:line="500" w:lineRule="exact"/>
        <w:ind w:firstLineChars="1390" w:firstLine="3336"/>
        <w:rPr>
          <w:rFonts w:ascii="宋体"/>
          <w:bCs/>
          <w:sz w:val="24"/>
        </w:rPr>
      </w:pPr>
    </w:p>
    <w:p w:rsidR="00E7051A" w:rsidRDefault="00E7051A" w:rsidP="002723AB">
      <w:pPr>
        <w:spacing w:beforeLines="100" w:line="500" w:lineRule="exact"/>
        <w:ind w:firstLineChars="1390" w:firstLine="3336"/>
        <w:rPr>
          <w:rFonts w:ascii="宋体"/>
          <w:bCs/>
          <w:sz w:val="24"/>
        </w:rPr>
      </w:pPr>
    </w:p>
    <w:p w:rsidR="00E7051A" w:rsidRPr="00A125DD" w:rsidRDefault="00E7051A" w:rsidP="00245FE3">
      <w:pPr>
        <w:spacing w:line="500" w:lineRule="exact"/>
        <w:ind w:firstLineChars="1390" w:firstLine="3336"/>
        <w:rPr>
          <w:rFonts w:ascii="宋体"/>
          <w:bCs/>
          <w:sz w:val="24"/>
        </w:rPr>
      </w:pPr>
      <w:r w:rsidRPr="00A125DD">
        <w:rPr>
          <w:rFonts w:ascii="宋体" w:hAnsi="宋体" w:hint="eastAsia"/>
          <w:bCs/>
          <w:sz w:val="24"/>
        </w:rPr>
        <w:t>图</w:t>
      </w:r>
      <w:r w:rsidRPr="00A125DD">
        <w:rPr>
          <w:rFonts w:ascii="宋体" w:hAnsi="宋体"/>
          <w:bCs/>
          <w:sz w:val="24"/>
        </w:rPr>
        <w:t>10</w:t>
      </w:r>
      <w:r w:rsidRPr="00A125DD">
        <w:rPr>
          <w:rFonts w:ascii="宋体" w:hAnsi="宋体" w:hint="eastAsia"/>
          <w:bCs/>
          <w:sz w:val="24"/>
        </w:rPr>
        <w:t>：密码修改后提示画面</w:t>
      </w:r>
    </w:p>
    <w:p w:rsidR="00E7051A" w:rsidRPr="00A125DD" w:rsidRDefault="00E7051A" w:rsidP="00245FE3">
      <w:pPr>
        <w:spacing w:line="480" w:lineRule="exact"/>
        <w:ind w:firstLineChars="200" w:firstLine="480"/>
        <w:jc w:val="left"/>
        <w:rPr>
          <w:rFonts w:ascii="宋体"/>
          <w:bCs/>
          <w:sz w:val="24"/>
        </w:rPr>
      </w:pPr>
      <w:r w:rsidRPr="00A125DD">
        <w:rPr>
          <w:rFonts w:ascii="宋体" w:hAnsi="宋体" w:hint="eastAsia"/>
          <w:bCs/>
          <w:sz w:val="24"/>
        </w:rPr>
        <w:t>若忘记密码，请与我们</w:t>
      </w:r>
      <w:r>
        <w:rPr>
          <w:rFonts w:ascii="宋体" w:hAnsi="宋体" w:hint="eastAsia"/>
          <w:bCs/>
          <w:sz w:val="24"/>
        </w:rPr>
        <w:t>客服</w:t>
      </w:r>
      <w:r>
        <w:rPr>
          <w:rFonts w:ascii="宋体" w:hAnsi="宋体"/>
          <w:bCs/>
          <w:sz w:val="24"/>
        </w:rPr>
        <w:t>01089778475</w:t>
      </w:r>
      <w:r w:rsidRPr="00A125DD">
        <w:rPr>
          <w:rFonts w:ascii="宋体" w:hAnsi="宋体" w:hint="eastAsia"/>
          <w:bCs/>
          <w:sz w:val="24"/>
        </w:rPr>
        <w:t>联系。</w:t>
      </w:r>
    </w:p>
    <w:p w:rsidR="00E7051A" w:rsidRPr="00A125DD" w:rsidRDefault="00E7051A" w:rsidP="009643DD">
      <w:pPr>
        <w:spacing w:line="480" w:lineRule="exact"/>
        <w:jc w:val="left"/>
        <w:rPr>
          <w:rFonts w:ascii="宋体"/>
          <w:b/>
          <w:sz w:val="24"/>
        </w:rPr>
      </w:pPr>
      <w:r w:rsidRPr="00A125DD">
        <w:rPr>
          <w:rFonts w:ascii="宋体" w:hAnsi="宋体"/>
          <w:b/>
          <w:sz w:val="24"/>
        </w:rPr>
        <w:t>5.5</w:t>
      </w:r>
      <w:r w:rsidRPr="00A125DD">
        <w:rPr>
          <w:rFonts w:ascii="宋体" w:hAnsi="宋体" w:hint="eastAsia"/>
          <w:b/>
          <w:sz w:val="24"/>
        </w:rPr>
        <w:t>、菜单的超时退出</w:t>
      </w:r>
    </w:p>
    <w:p w:rsidR="00E7051A" w:rsidRPr="00A125DD" w:rsidRDefault="00E7051A" w:rsidP="00245FE3">
      <w:pPr>
        <w:spacing w:line="480" w:lineRule="exact"/>
        <w:ind w:firstLineChars="200" w:firstLine="480"/>
        <w:jc w:val="left"/>
        <w:rPr>
          <w:rFonts w:ascii="宋体"/>
          <w:bCs/>
          <w:sz w:val="24"/>
        </w:rPr>
      </w:pPr>
      <w:r w:rsidRPr="00A125DD">
        <w:rPr>
          <w:rFonts w:ascii="宋体" w:hAnsi="宋体" w:hint="eastAsia"/>
          <w:bCs/>
          <w:sz w:val="24"/>
        </w:rPr>
        <w:t>菜单有多层，逐层进入，逐层退出。进入菜单后，每按一次</w:t>
      </w:r>
      <w:r w:rsidRPr="00A125DD">
        <w:rPr>
          <w:rFonts w:ascii="宋体" w:hAnsi="宋体" w:hint="eastAsia"/>
          <w:b/>
          <w:bCs/>
          <w:sz w:val="24"/>
        </w:rPr>
        <w:t>退出</w:t>
      </w:r>
      <w:r w:rsidRPr="00A125DD">
        <w:rPr>
          <w:rFonts w:ascii="宋体" w:hAnsi="宋体" w:hint="eastAsia"/>
          <w:bCs/>
          <w:sz w:val="24"/>
        </w:rPr>
        <w:t>键，将退回一级，直到退到测量状态为止。</w:t>
      </w:r>
    </w:p>
    <w:p w:rsidR="00E7051A" w:rsidRPr="00A125DD" w:rsidRDefault="00E7051A" w:rsidP="00245FE3">
      <w:pPr>
        <w:spacing w:line="480" w:lineRule="exact"/>
        <w:ind w:firstLineChars="200" w:firstLine="480"/>
        <w:jc w:val="left"/>
        <w:rPr>
          <w:rFonts w:ascii="宋体"/>
          <w:bCs/>
          <w:sz w:val="24"/>
        </w:rPr>
      </w:pPr>
      <w:r w:rsidRPr="00A125DD">
        <w:rPr>
          <w:rFonts w:ascii="宋体" w:hAnsi="宋体" w:hint="eastAsia"/>
          <w:bCs/>
          <w:sz w:val="24"/>
        </w:rPr>
        <w:t>一旦仪器退出测量状态，进入菜单后，</w:t>
      </w:r>
      <w:r>
        <w:rPr>
          <w:rFonts w:ascii="宋体" w:hAnsi="宋体" w:hint="eastAsia"/>
          <w:bCs/>
          <w:sz w:val="24"/>
        </w:rPr>
        <w:t>仪器内部的定</w:t>
      </w:r>
      <w:r w:rsidRPr="00A125DD">
        <w:rPr>
          <w:rFonts w:ascii="宋体" w:hAnsi="宋体" w:hint="eastAsia"/>
          <w:bCs/>
          <w:sz w:val="24"/>
        </w:rPr>
        <w:t>时器将启动，自动记录退出测量的时间长短，在无操作时间超过了</w:t>
      </w:r>
      <w:r w:rsidRPr="00A125DD">
        <w:rPr>
          <w:rFonts w:ascii="宋体" w:hAnsi="宋体"/>
          <w:bCs/>
          <w:sz w:val="24"/>
        </w:rPr>
        <w:t>5</w:t>
      </w:r>
      <w:r w:rsidRPr="00A125DD">
        <w:rPr>
          <w:rFonts w:ascii="宋体" w:hAnsi="宋体" w:hint="eastAsia"/>
          <w:bCs/>
          <w:sz w:val="24"/>
        </w:rPr>
        <w:t>分钟就将自动退回到测量状态。</w:t>
      </w:r>
    </w:p>
    <w:p w:rsidR="00E7051A" w:rsidRPr="00A125DD" w:rsidRDefault="00E7051A" w:rsidP="009643DD">
      <w:pPr>
        <w:spacing w:line="480" w:lineRule="exact"/>
        <w:jc w:val="left"/>
        <w:rPr>
          <w:rFonts w:ascii="宋体"/>
          <w:b/>
          <w:sz w:val="24"/>
        </w:rPr>
      </w:pPr>
      <w:r w:rsidRPr="00A125DD">
        <w:rPr>
          <w:rFonts w:ascii="宋体" w:hAnsi="宋体"/>
          <w:b/>
          <w:sz w:val="24"/>
        </w:rPr>
        <w:t>5.6</w:t>
      </w:r>
      <w:r w:rsidRPr="00A125DD">
        <w:rPr>
          <w:rFonts w:ascii="宋体" w:hAnsi="宋体" w:hint="eastAsia"/>
          <w:b/>
          <w:sz w:val="24"/>
        </w:rPr>
        <w:t>、温度的手动设定</w:t>
      </w:r>
    </w:p>
    <w:p w:rsidR="00E7051A" w:rsidRPr="00A125DD" w:rsidRDefault="00E7051A" w:rsidP="00245FE3">
      <w:pPr>
        <w:spacing w:line="480" w:lineRule="exact"/>
        <w:ind w:firstLineChars="200" w:firstLine="480"/>
        <w:jc w:val="left"/>
        <w:rPr>
          <w:rFonts w:ascii="宋体"/>
          <w:sz w:val="24"/>
        </w:rPr>
      </w:pPr>
      <w:r w:rsidRPr="00A125DD">
        <w:rPr>
          <w:rFonts w:ascii="宋体" w:hAnsi="宋体" w:hint="eastAsia"/>
          <w:sz w:val="24"/>
        </w:rPr>
        <w:t>为满足用户在特定场合下的需要，本仪器的温度可以在</w:t>
      </w:r>
      <w:r>
        <w:rPr>
          <w:rFonts w:ascii="宋体" w:hAnsi="宋体" w:hint="eastAsia"/>
          <w:sz w:val="24"/>
        </w:rPr>
        <w:t>（</w:t>
      </w:r>
      <w:r w:rsidRPr="00A125DD">
        <w:rPr>
          <w:rFonts w:ascii="宋体"/>
          <w:sz w:val="24"/>
        </w:rPr>
        <w:t>0</w:t>
      </w:r>
      <w:r w:rsidRPr="00A125DD">
        <w:rPr>
          <w:rFonts w:ascii="宋体" w:hAnsi="宋体" w:hint="eastAsia"/>
          <w:sz w:val="24"/>
        </w:rPr>
        <w:t>～</w:t>
      </w:r>
      <w:r w:rsidRPr="00A125DD">
        <w:rPr>
          <w:rFonts w:ascii="宋体" w:hAnsi="宋体"/>
          <w:sz w:val="24"/>
        </w:rPr>
        <w:t>60</w:t>
      </w:r>
      <w:r>
        <w:rPr>
          <w:rFonts w:ascii="宋体" w:hAnsi="宋体" w:hint="eastAsia"/>
          <w:sz w:val="24"/>
        </w:rPr>
        <w:t>）</w:t>
      </w:r>
      <w:r w:rsidRPr="00A125DD">
        <w:rPr>
          <w:rFonts w:ascii="宋体" w:hAnsi="宋体" w:hint="eastAsia"/>
          <w:sz w:val="24"/>
        </w:rPr>
        <w:t>℃的范围内手动设定。一旦温度设为手动后，显示屏上在温度值的前面将有一个“手”字</w:t>
      </w:r>
      <w:r>
        <w:rPr>
          <w:rFonts w:ascii="宋体" w:hAnsi="宋体" w:hint="eastAsia"/>
          <w:sz w:val="24"/>
        </w:rPr>
        <w:t>图形，仪器也将停止检测被测液的实际温度，</w:t>
      </w:r>
      <w:r w:rsidRPr="00A125DD">
        <w:rPr>
          <w:rFonts w:ascii="宋体" w:hAnsi="宋体" w:hint="eastAsia"/>
          <w:sz w:val="24"/>
        </w:rPr>
        <w:t>而是按手工设定温度值进行补偿计算，具体设置方法见“参数”子菜单。</w:t>
      </w:r>
    </w:p>
    <w:p w:rsidR="00E7051A" w:rsidRPr="00A125DD" w:rsidRDefault="00E7051A" w:rsidP="009643DD">
      <w:pPr>
        <w:spacing w:line="480" w:lineRule="exact"/>
        <w:jc w:val="left"/>
        <w:rPr>
          <w:rFonts w:ascii="宋体"/>
          <w:b/>
          <w:sz w:val="24"/>
        </w:rPr>
      </w:pPr>
      <w:r w:rsidRPr="00A125DD">
        <w:rPr>
          <w:rFonts w:ascii="宋体" w:hAnsi="宋体"/>
          <w:b/>
          <w:sz w:val="24"/>
        </w:rPr>
        <w:t>5.7</w:t>
      </w:r>
      <w:r w:rsidRPr="00A125DD">
        <w:rPr>
          <w:rFonts w:ascii="宋体" w:hAnsi="宋体" w:hint="eastAsia"/>
          <w:b/>
          <w:sz w:val="24"/>
        </w:rPr>
        <w:t>、显示对比度的调节</w:t>
      </w:r>
    </w:p>
    <w:p w:rsidR="00E7051A" w:rsidRPr="00A125DD" w:rsidRDefault="00CB6E8E" w:rsidP="00245FE3">
      <w:pPr>
        <w:spacing w:line="480" w:lineRule="exact"/>
        <w:ind w:firstLineChars="200" w:firstLine="480"/>
        <w:jc w:val="left"/>
        <w:rPr>
          <w:rFonts w:ascii="宋体"/>
          <w:sz w:val="24"/>
        </w:rPr>
      </w:pPr>
      <w:r>
        <w:rPr>
          <w:rFonts w:ascii="宋体" w:hAnsi="宋体"/>
          <w:sz w:val="24"/>
        </w:rPr>
        <w:lastRenderedPageBreak/>
        <w:t>HDDG</w:t>
      </w:r>
      <w:r w:rsidR="00E7051A" w:rsidRPr="00A125DD">
        <w:rPr>
          <w:rFonts w:ascii="宋体" w:hAnsi="宋体"/>
          <w:sz w:val="24"/>
        </w:rPr>
        <w:t>-9533</w:t>
      </w:r>
      <w:r w:rsidR="00BA3232">
        <w:rPr>
          <w:rFonts w:ascii="宋体" w:hAnsi="宋体"/>
          <w:sz w:val="24"/>
        </w:rPr>
        <w:t>T</w:t>
      </w:r>
      <w:r w:rsidR="00E7051A" w:rsidRPr="00A125DD">
        <w:rPr>
          <w:rFonts w:ascii="宋体" w:hAnsi="宋体" w:hint="eastAsia"/>
          <w:sz w:val="24"/>
        </w:rPr>
        <w:t>系列仪器能自动地跟踪环境温度的变化，自动调整显示的对比度。</w:t>
      </w:r>
    </w:p>
    <w:p w:rsidR="00E7051A" w:rsidRDefault="00E7051A" w:rsidP="00245FE3">
      <w:pPr>
        <w:spacing w:line="480" w:lineRule="exact"/>
        <w:ind w:firstLineChars="200" w:firstLine="480"/>
        <w:rPr>
          <w:rFonts w:ascii="宋体"/>
          <w:sz w:val="28"/>
          <w:szCs w:val="28"/>
        </w:rPr>
      </w:pPr>
      <w:r>
        <w:rPr>
          <w:rFonts w:ascii="宋体" w:hAnsi="宋体" w:hint="eastAsia"/>
          <w:sz w:val="24"/>
        </w:rPr>
        <w:t>但为满足使用者的个人习惯，在面板右下部位设立了对比度调节按键</w:t>
      </w:r>
      <w:r w:rsidRPr="00A125DD">
        <w:rPr>
          <w:rFonts w:ascii="宋体" w:hAnsi="宋体" w:hint="eastAsia"/>
          <w:sz w:val="24"/>
        </w:rPr>
        <w:t>。椭圆图形内分上、下两键，上部为增亮，下部为加黑。可以按住不放，以快速</w:t>
      </w:r>
      <w:r>
        <w:rPr>
          <w:rFonts w:ascii="宋体" w:hAnsi="宋体" w:hint="eastAsia"/>
          <w:sz w:val="24"/>
        </w:rPr>
        <w:t>改变</w:t>
      </w:r>
      <w:r w:rsidRPr="00A125DD">
        <w:rPr>
          <w:rFonts w:ascii="宋体" w:hAnsi="宋体" w:hint="eastAsia"/>
          <w:sz w:val="24"/>
        </w:rPr>
        <w:t>对比度</w:t>
      </w:r>
      <w:r>
        <w:rPr>
          <w:rFonts w:ascii="宋体" w:hAnsi="宋体" w:hint="eastAsia"/>
          <w:sz w:val="24"/>
        </w:rPr>
        <w:t>，已符合个性化的需要</w:t>
      </w:r>
      <w:r w:rsidRPr="005C1AB8">
        <w:rPr>
          <w:rFonts w:ascii="宋体" w:hAnsi="宋体" w:hint="eastAsia"/>
          <w:sz w:val="28"/>
          <w:szCs w:val="28"/>
        </w:rPr>
        <w:t>。</w:t>
      </w:r>
    </w:p>
    <w:p w:rsidR="00E7051A" w:rsidRPr="005C1AB8" w:rsidRDefault="00E7051A" w:rsidP="002723AB">
      <w:pPr>
        <w:pStyle w:val="2"/>
        <w:spacing w:beforeLines="150" w:after="0" w:line="240" w:lineRule="auto"/>
        <w:jc w:val="center"/>
      </w:pPr>
      <w:bookmarkStart w:id="61" w:name="_Toc190746808"/>
      <w:bookmarkStart w:id="62" w:name="_Toc190747832"/>
      <w:bookmarkStart w:id="63" w:name="_Toc437521539"/>
      <w:r w:rsidRPr="008D6647">
        <w:rPr>
          <w:rFonts w:ascii="宋体" w:eastAsia="宋体" w:hAnsi="宋体" w:hint="eastAsia"/>
          <w:sz w:val="36"/>
          <w:szCs w:val="36"/>
        </w:rPr>
        <w:t>第六章</w:t>
      </w:r>
      <w:r w:rsidRPr="008D6647">
        <w:rPr>
          <w:rFonts w:ascii="宋体" w:eastAsia="宋体" w:hAnsi="宋体"/>
          <w:sz w:val="36"/>
          <w:szCs w:val="36"/>
        </w:rPr>
        <w:t xml:space="preserve">   </w:t>
      </w:r>
      <w:r>
        <w:rPr>
          <w:rFonts w:ascii="宋体" w:eastAsia="宋体" w:hAnsi="宋体" w:hint="eastAsia"/>
          <w:sz w:val="36"/>
          <w:szCs w:val="36"/>
        </w:rPr>
        <w:t>显示界面及</w:t>
      </w:r>
      <w:r w:rsidRPr="008D6647">
        <w:rPr>
          <w:rFonts w:ascii="宋体" w:eastAsia="宋体" w:hAnsi="宋体" w:hint="eastAsia"/>
          <w:sz w:val="36"/>
          <w:szCs w:val="36"/>
        </w:rPr>
        <w:t>校准</w:t>
      </w:r>
      <w:bookmarkEnd w:id="61"/>
      <w:bookmarkEnd w:id="62"/>
      <w:bookmarkEnd w:id="63"/>
    </w:p>
    <w:p w:rsidR="00E7051A" w:rsidRPr="00A125DD" w:rsidRDefault="00CB6E8E" w:rsidP="00245FE3">
      <w:pPr>
        <w:spacing w:line="480" w:lineRule="exact"/>
        <w:ind w:firstLineChars="200" w:firstLine="480"/>
        <w:jc w:val="left"/>
        <w:rPr>
          <w:rFonts w:ascii="宋体"/>
          <w:sz w:val="24"/>
        </w:rPr>
      </w:pPr>
      <w:r>
        <w:rPr>
          <w:rFonts w:ascii="宋体" w:hAnsi="宋体"/>
          <w:sz w:val="24"/>
        </w:rPr>
        <w:t>HDDG</w:t>
      </w:r>
      <w:r w:rsidR="00E7051A" w:rsidRPr="00A125DD">
        <w:rPr>
          <w:rFonts w:ascii="宋体" w:hAnsi="宋体"/>
          <w:sz w:val="24"/>
        </w:rPr>
        <w:t>-9533</w:t>
      </w:r>
      <w:r w:rsidR="00BA3232">
        <w:rPr>
          <w:rFonts w:ascii="宋体" w:hAnsi="宋体"/>
          <w:sz w:val="24"/>
        </w:rPr>
        <w:t>T</w:t>
      </w:r>
      <w:r w:rsidR="00E7051A" w:rsidRPr="00A125DD">
        <w:rPr>
          <w:rFonts w:ascii="宋体" w:hAnsi="宋体" w:hint="eastAsia"/>
          <w:sz w:val="24"/>
        </w:rPr>
        <w:t>仪器的功能很多，由于采用了分门别类的菜单结构，面板上的功能键基本上没有多意性，操作很简单，可按照屏幕上</w:t>
      </w:r>
      <w:r w:rsidR="00E7051A">
        <w:rPr>
          <w:rFonts w:ascii="宋体" w:hAnsi="宋体" w:hint="eastAsia"/>
          <w:sz w:val="24"/>
        </w:rPr>
        <w:t>的</w:t>
      </w:r>
      <w:r w:rsidR="00E7051A" w:rsidRPr="00A125DD">
        <w:rPr>
          <w:rFonts w:ascii="宋体" w:hAnsi="宋体" w:hint="eastAsia"/>
          <w:sz w:val="24"/>
        </w:rPr>
        <w:t>提示进行。如果下面的</w:t>
      </w:r>
      <w:r w:rsidR="00E7051A">
        <w:rPr>
          <w:rFonts w:ascii="宋体" w:hAnsi="宋体" w:hint="eastAsia"/>
          <w:sz w:val="24"/>
        </w:rPr>
        <w:t>界面</w:t>
      </w:r>
      <w:r w:rsidR="00E7051A" w:rsidRPr="00A125DD">
        <w:rPr>
          <w:rFonts w:ascii="宋体" w:hAnsi="宋体" w:hint="eastAsia"/>
          <w:sz w:val="24"/>
        </w:rPr>
        <w:t>显示</w:t>
      </w:r>
      <w:r w:rsidR="00E7051A">
        <w:rPr>
          <w:rFonts w:ascii="宋体" w:hAnsi="宋体" w:hint="eastAsia"/>
          <w:sz w:val="24"/>
        </w:rPr>
        <w:t>的数据仅为举例，</w:t>
      </w:r>
      <w:r w:rsidR="00E7051A" w:rsidRPr="00A125DD">
        <w:rPr>
          <w:rFonts w:ascii="宋体" w:hAnsi="宋体" w:hint="eastAsia"/>
          <w:sz w:val="24"/>
        </w:rPr>
        <w:t>有的参数</w:t>
      </w:r>
      <w:r w:rsidR="00E7051A">
        <w:rPr>
          <w:rFonts w:ascii="宋体" w:hAnsi="宋体" w:hint="eastAsia"/>
          <w:sz w:val="24"/>
        </w:rPr>
        <w:t>会</w:t>
      </w:r>
      <w:r w:rsidR="00E7051A" w:rsidRPr="00A125DD">
        <w:rPr>
          <w:rFonts w:ascii="宋体" w:hAnsi="宋体" w:hint="eastAsia"/>
          <w:sz w:val="24"/>
        </w:rPr>
        <w:t>与</w:t>
      </w:r>
      <w:r w:rsidR="00E7051A">
        <w:rPr>
          <w:rFonts w:ascii="宋体" w:hAnsi="宋体" w:hint="eastAsia"/>
          <w:sz w:val="24"/>
        </w:rPr>
        <w:t>您</w:t>
      </w:r>
      <w:r w:rsidR="00E7051A" w:rsidRPr="00A125DD">
        <w:rPr>
          <w:rFonts w:ascii="宋体" w:hAnsi="宋体" w:hint="eastAsia"/>
          <w:sz w:val="24"/>
        </w:rPr>
        <w:t>手中仪表的参数不一致</w:t>
      </w:r>
      <w:r w:rsidR="00E7051A">
        <w:rPr>
          <w:rFonts w:ascii="宋体" w:hAnsi="宋体" w:hint="eastAsia"/>
          <w:sz w:val="24"/>
        </w:rPr>
        <w:t>是正常的</w:t>
      </w:r>
      <w:r w:rsidR="00E7051A" w:rsidRPr="00A125DD">
        <w:rPr>
          <w:rFonts w:ascii="宋体" w:hAnsi="宋体" w:hint="eastAsia"/>
          <w:sz w:val="24"/>
        </w:rPr>
        <w:t>，你设置的参数</w:t>
      </w:r>
      <w:r w:rsidR="00E7051A">
        <w:rPr>
          <w:rFonts w:ascii="宋体" w:hAnsi="宋体" w:hint="eastAsia"/>
          <w:sz w:val="24"/>
        </w:rPr>
        <w:t>要符合实际测量的需要</w:t>
      </w:r>
      <w:r w:rsidR="00E7051A" w:rsidRPr="00A125DD">
        <w:rPr>
          <w:rFonts w:ascii="宋体" w:hAnsi="宋体" w:hint="eastAsia"/>
          <w:sz w:val="24"/>
        </w:rPr>
        <w:t>。</w:t>
      </w:r>
    </w:p>
    <w:p w:rsidR="00E7051A" w:rsidRPr="00A125DD" w:rsidRDefault="00E7051A" w:rsidP="00245FE3">
      <w:pPr>
        <w:spacing w:line="480" w:lineRule="exact"/>
        <w:ind w:firstLineChars="200" w:firstLine="480"/>
        <w:jc w:val="left"/>
        <w:rPr>
          <w:rFonts w:ascii="宋体"/>
          <w:sz w:val="24"/>
        </w:rPr>
      </w:pPr>
      <w:r w:rsidRPr="00A125DD">
        <w:rPr>
          <w:rFonts w:ascii="宋体" w:hAnsi="宋体" w:hint="eastAsia"/>
          <w:sz w:val="24"/>
        </w:rPr>
        <w:t>仪器首次运行前，</w:t>
      </w:r>
      <w:r>
        <w:rPr>
          <w:rFonts w:ascii="宋体" w:hAnsi="宋体" w:hint="eastAsia"/>
          <w:sz w:val="24"/>
        </w:rPr>
        <w:t>因在出厂前进行过标定，可直接进行投运。但如果怀疑实测数值不准确，</w:t>
      </w:r>
      <w:r w:rsidRPr="00A125DD">
        <w:rPr>
          <w:rFonts w:ascii="宋体" w:hAnsi="宋体" w:hint="eastAsia"/>
          <w:sz w:val="24"/>
        </w:rPr>
        <w:t>应按自身要求对软件进行</w:t>
      </w:r>
      <w:r w:rsidRPr="00A125DD">
        <w:rPr>
          <w:rFonts w:ascii="宋体" w:hAnsi="宋体"/>
          <w:sz w:val="24"/>
        </w:rPr>
        <w:t>——</w:t>
      </w:r>
      <w:r w:rsidRPr="00A125DD">
        <w:rPr>
          <w:rFonts w:ascii="宋体" w:hAnsi="宋体" w:hint="eastAsia"/>
          <w:sz w:val="24"/>
        </w:rPr>
        <w:t>参数设定，然后进行校准。</w:t>
      </w:r>
    </w:p>
    <w:p w:rsidR="00E7051A" w:rsidRPr="00A125DD" w:rsidRDefault="00E7051A" w:rsidP="009643DD">
      <w:pPr>
        <w:spacing w:line="480" w:lineRule="exact"/>
        <w:jc w:val="left"/>
        <w:rPr>
          <w:rFonts w:ascii="宋体"/>
          <w:b/>
          <w:sz w:val="24"/>
        </w:rPr>
      </w:pPr>
      <w:r w:rsidRPr="00A125DD">
        <w:rPr>
          <w:rFonts w:ascii="宋体" w:hAnsi="宋体"/>
          <w:b/>
          <w:sz w:val="24"/>
        </w:rPr>
        <w:t>6.1</w:t>
      </w:r>
      <w:r w:rsidRPr="00A125DD">
        <w:rPr>
          <w:rFonts w:ascii="宋体" w:hAnsi="宋体" w:hint="eastAsia"/>
          <w:b/>
          <w:sz w:val="24"/>
        </w:rPr>
        <w:t>主菜单</w:t>
      </w:r>
    </w:p>
    <w:p w:rsidR="00E7051A" w:rsidRPr="005C1AB8" w:rsidRDefault="00E7051A" w:rsidP="00245FE3">
      <w:pPr>
        <w:spacing w:line="480" w:lineRule="exact"/>
        <w:ind w:firstLineChars="200" w:firstLine="480"/>
        <w:jc w:val="left"/>
        <w:rPr>
          <w:rFonts w:ascii="宋体"/>
          <w:bCs/>
          <w:sz w:val="28"/>
          <w:szCs w:val="30"/>
        </w:rPr>
      </w:pPr>
      <w:r w:rsidRPr="00A125DD">
        <w:rPr>
          <w:rFonts w:ascii="宋体" w:hAnsi="宋体" w:hint="eastAsia"/>
          <w:bCs/>
          <w:sz w:val="24"/>
        </w:rPr>
        <w:t>在测量状态时，按</w:t>
      </w:r>
      <w:r w:rsidRPr="00A125DD">
        <w:rPr>
          <w:rFonts w:ascii="宋体" w:hAnsi="宋体" w:hint="eastAsia"/>
          <w:b/>
          <w:bCs/>
          <w:sz w:val="24"/>
        </w:rPr>
        <w:t>退出</w:t>
      </w:r>
      <w:r w:rsidRPr="00A125DD">
        <w:rPr>
          <w:rFonts w:ascii="宋体" w:hAnsi="宋体" w:hint="eastAsia"/>
          <w:bCs/>
          <w:sz w:val="24"/>
        </w:rPr>
        <w:t>键进入主菜单（见图</w:t>
      </w:r>
      <w:r w:rsidRPr="00A125DD">
        <w:rPr>
          <w:rFonts w:ascii="宋体" w:hAnsi="宋体"/>
          <w:bCs/>
          <w:sz w:val="24"/>
        </w:rPr>
        <w:t>11</w:t>
      </w:r>
      <w:r w:rsidRPr="00A125DD">
        <w:rPr>
          <w:rFonts w:ascii="宋体" w:hAnsi="宋体" w:hint="eastAsia"/>
          <w:bCs/>
          <w:sz w:val="24"/>
        </w:rPr>
        <w:t>）</w:t>
      </w:r>
      <w:r w:rsidRPr="005C1AB8">
        <w:rPr>
          <w:rFonts w:ascii="宋体" w:hAnsi="宋体" w:hint="eastAsia"/>
          <w:bCs/>
          <w:sz w:val="28"/>
          <w:szCs w:val="30"/>
        </w:rPr>
        <w:t>。</w:t>
      </w:r>
    </w:p>
    <w:p w:rsidR="00E7051A" w:rsidRDefault="005A07B3" w:rsidP="00CB6E8E">
      <w:pPr>
        <w:rPr>
          <w:rFonts w:ascii="宋体"/>
          <w:b/>
          <w:sz w:val="28"/>
          <w:szCs w:val="30"/>
        </w:rPr>
      </w:pPr>
      <w:r w:rsidRPr="005A07B3">
        <w:rPr>
          <w:noProof/>
        </w:rPr>
        <w:pict>
          <v:group id="_x0000_s1228" style="position:absolute;left:0;text-align:left;margin-left:142.65pt;margin-top:3.05pt;width:206.8pt;height:106.75pt;z-index:251646976" coordorigin="2820,5842" coordsize="4136,1769">
            <v:group id="_x0000_s1229" style="position:absolute;left:2820;top:5842;width:4136;height:1769" coordorigin="2877,2688" coordsize="4136,1769">
              <v:group id="_x0000_s1230" style="position:absolute;left:2877;top:2688;width:4136;height:1769" coordorigin="2361,2707" coordsize="4136,1769">
                <v:rect id="_x0000_s1231" style="position:absolute;left:3263;top:2914;width:1118;height:336" fillcolor="#1f1a17" stroked="f"/>
                <v:rect id="_x0000_s1232" style="position:absolute;left:3263;top:2914;width:1118;height:336" filled="f" strokecolor="#1f1a17" strokeweight=".25pt"/>
                <v:shape id="_x0000_s1233"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shape id="_x0000_s1234" style="position:absolute;left:2395;top:2755;width:4025;height:1629" coordsize="4025,1629" path="m19,1591r3987,l4006,1629r-3987,l19,1591xm4025,1610r,19l4006,1629r,-19l4025,1610xm3987,1610r,-1590l4025,20r,1590l3987,1610xm4006,r19,l4025,20r-19,l4006,xm4006,44l19,44,19,,4006,r,44xm,20l,,19,r,20l,20xm38,20r,1590l,1610,,20r38,xm19,1629r-19,l,1610r19,l19,1629xe" fillcolor="#1f1a17" stroked="f">
                  <v:path arrowok="t"/>
                  <o:lock v:ext="edit" verticies="t"/>
                </v:shape>
                <v:rect id="_x0000_s1235" style="position:absolute;left:6444;top:2741;width:53;height:1735" fillcolor="#1f1a17" stroked="f"/>
                <v:rect id="_x0000_s1236" style="position:absolute;left:2409;top:4428;width:4045;height:43" fillcolor="#1f1a17" stroked="f"/>
                <v:shape id="_x0000_s1237"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rect id="_x0000_s1238" style="position:absolute;left:6444;top:2741;width:53;height:1735" fillcolor="#1f1a17" stroked="f"/>
                <v:rect id="_x0000_s1239" style="position:absolute;left:2409;top:4428;width:4045;height:48" fillcolor="#1f1a17" stroked="f"/>
              </v:group>
              <v:rect id="_x0000_s1240" style="position:absolute;left:3594;top:2844;width:1440;height:468" stroked="f"/>
            </v:group>
            <v:shape id="_x0000_s1241" type="#_x0000_t202" style="position:absolute;left:3057;top:5998;width:3600;height:1404" stroked="f">
              <v:textbox style="mso-next-textbox:#_x0000_s1241">
                <w:txbxContent>
                  <w:p w:rsidR="00E7051A" w:rsidRPr="00145E03" w:rsidRDefault="00E7051A" w:rsidP="009643DD">
                    <w:pPr>
                      <w:spacing w:line="400" w:lineRule="exact"/>
                      <w:rPr>
                        <w:rFonts w:ascii="宋体"/>
                        <w:sz w:val="24"/>
                      </w:rPr>
                    </w:pPr>
                    <w:r w:rsidRPr="00145E03">
                      <w:rPr>
                        <w:rFonts w:ascii="宋体" w:hAnsi="宋体" w:hint="eastAsia"/>
                        <w:sz w:val="24"/>
                      </w:rPr>
                      <w:t>①参数</w:t>
                    </w:r>
                    <w:r w:rsidRPr="00145E03">
                      <w:rPr>
                        <w:rFonts w:ascii="宋体" w:hAnsi="宋体"/>
                        <w:sz w:val="24"/>
                      </w:rPr>
                      <w:t xml:space="preserve">          </w:t>
                    </w:r>
                    <w:r w:rsidRPr="00145E03">
                      <w:rPr>
                        <w:rFonts w:ascii="宋体" w:hAnsi="宋体" w:hint="eastAsia"/>
                        <w:sz w:val="24"/>
                      </w:rPr>
                      <w:t>⑤历史记录</w:t>
                    </w:r>
                  </w:p>
                  <w:p w:rsidR="00E7051A" w:rsidRPr="00145E03" w:rsidRDefault="00E7051A" w:rsidP="009643DD">
                    <w:pPr>
                      <w:spacing w:line="400" w:lineRule="exact"/>
                      <w:rPr>
                        <w:rFonts w:ascii="宋体"/>
                        <w:sz w:val="24"/>
                      </w:rPr>
                    </w:pPr>
                    <w:r w:rsidRPr="00145E03">
                      <w:rPr>
                        <w:rFonts w:ascii="宋体" w:hAnsi="宋体" w:hint="eastAsia"/>
                        <w:sz w:val="24"/>
                      </w:rPr>
                      <w:t>②记录本</w:t>
                    </w:r>
                    <w:r w:rsidRPr="00145E03">
                      <w:rPr>
                        <w:rFonts w:ascii="宋体" w:hAnsi="宋体"/>
                        <w:sz w:val="24"/>
                      </w:rPr>
                      <w:t xml:space="preserve">        </w:t>
                    </w:r>
                    <w:r w:rsidRPr="00145E03">
                      <w:rPr>
                        <w:rFonts w:ascii="宋体" w:hAnsi="宋体" w:hint="eastAsia"/>
                        <w:sz w:val="24"/>
                      </w:rPr>
                      <w:t>⑥厂家联系</w:t>
                    </w:r>
                  </w:p>
                  <w:p w:rsidR="00E7051A" w:rsidRPr="00145E03" w:rsidRDefault="00E7051A" w:rsidP="009643DD">
                    <w:pPr>
                      <w:spacing w:line="400" w:lineRule="exact"/>
                      <w:rPr>
                        <w:rFonts w:ascii="宋体"/>
                        <w:sz w:val="24"/>
                      </w:rPr>
                    </w:pPr>
                    <w:r w:rsidRPr="00145E03">
                      <w:rPr>
                        <w:rFonts w:ascii="宋体" w:hAnsi="宋体" w:hint="eastAsia"/>
                        <w:sz w:val="24"/>
                      </w:rPr>
                      <w:t>③维护</w:t>
                    </w:r>
                  </w:p>
                  <w:p w:rsidR="00E7051A" w:rsidRPr="00145E03" w:rsidRDefault="00E7051A" w:rsidP="009643DD">
                    <w:pPr>
                      <w:spacing w:line="400" w:lineRule="exact"/>
                      <w:rPr>
                        <w:rFonts w:ascii="宋体"/>
                        <w:sz w:val="24"/>
                      </w:rPr>
                    </w:pPr>
                    <w:r w:rsidRPr="00145E03">
                      <w:rPr>
                        <w:rFonts w:ascii="宋体" w:hAnsi="宋体" w:hint="eastAsia"/>
                        <w:sz w:val="24"/>
                      </w:rPr>
                      <w:t>④校准</w:t>
                    </w:r>
                  </w:p>
                </w:txbxContent>
              </v:textbox>
            </v:shape>
          </v:group>
        </w:pict>
      </w:r>
    </w:p>
    <w:p w:rsidR="00CB6E8E" w:rsidRPr="005C1AB8" w:rsidRDefault="00CB6E8E" w:rsidP="00CB6E8E">
      <w:pPr>
        <w:rPr>
          <w:rFonts w:ascii="宋体"/>
          <w:b/>
          <w:sz w:val="28"/>
          <w:szCs w:val="30"/>
        </w:rPr>
      </w:pPr>
    </w:p>
    <w:p w:rsidR="00E7051A" w:rsidRDefault="00E7051A" w:rsidP="009643DD">
      <w:pPr>
        <w:spacing w:line="740" w:lineRule="exact"/>
        <w:jc w:val="center"/>
        <w:rPr>
          <w:rFonts w:ascii="宋体"/>
          <w:bCs/>
          <w:sz w:val="28"/>
          <w:szCs w:val="30"/>
        </w:rPr>
      </w:pPr>
    </w:p>
    <w:p w:rsidR="00E7051A" w:rsidRPr="005C1AB8" w:rsidRDefault="00E7051A" w:rsidP="002723AB">
      <w:pPr>
        <w:spacing w:beforeLines="100" w:line="740" w:lineRule="exact"/>
        <w:jc w:val="center"/>
        <w:rPr>
          <w:rFonts w:ascii="宋体"/>
          <w:bCs/>
          <w:sz w:val="28"/>
          <w:szCs w:val="30"/>
        </w:rPr>
      </w:pPr>
      <w:r w:rsidRPr="005C1AB8">
        <w:rPr>
          <w:rFonts w:ascii="宋体" w:hAnsi="宋体" w:hint="eastAsia"/>
          <w:bCs/>
          <w:sz w:val="28"/>
          <w:szCs w:val="30"/>
        </w:rPr>
        <w:t>图</w:t>
      </w:r>
      <w:r w:rsidRPr="005C1AB8">
        <w:rPr>
          <w:rFonts w:ascii="宋体" w:hAnsi="宋体"/>
          <w:bCs/>
          <w:sz w:val="28"/>
          <w:szCs w:val="30"/>
        </w:rPr>
        <w:t>11</w:t>
      </w:r>
      <w:r w:rsidRPr="005C1AB8">
        <w:rPr>
          <w:rFonts w:ascii="宋体" w:hAnsi="宋体" w:hint="eastAsia"/>
          <w:bCs/>
          <w:sz w:val="28"/>
          <w:szCs w:val="30"/>
        </w:rPr>
        <w:t>：主菜单画面</w:t>
      </w:r>
    </w:p>
    <w:p w:rsidR="00E7051A" w:rsidRPr="00A125DD" w:rsidRDefault="00E7051A" w:rsidP="00245FE3">
      <w:pPr>
        <w:spacing w:line="480" w:lineRule="exact"/>
        <w:ind w:firstLineChars="200" w:firstLine="480"/>
        <w:rPr>
          <w:rFonts w:ascii="宋体"/>
          <w:bCs/>
          <w:sz w:val="24"/>
        </w:rPr>
      </w:pPr>
      <w:r w:rsidRPr="00A125DD">
        <w:rPr>
          <w:rFonts w:ascii="宋体" w:hAnsi="宋体" w:hint="eastAsia"/>
          <w:bCs/>
          <w:sz w:val="24"/>
        </w:rPr>
        <w:t>用</w:t>
      </w:r>
      <w:r w:rsidR="00CB6E8E" w:rsidRPr="00A125DD">
        <w:rPr>
          <w:rFonts w:ascii="宋体" w:hAnsi="宋体" w:hint="eastAsia"/>
          <w:sz w:val="24"/>
        </w:rPr>
        <w:t>▲▼</w:t>
      </w:r>
      <w:r w:rsidRPr="00A125DD">
        <w:rPr>
          <w:rFonts w:ascii="宋体" w:hAnsi="宋体" w:hint="eastAsia"/>
          <w:sz w:val="24"/>
        </w:rPr>
        <w:t>键移动光标选中某项，按</w:t>
      </w:r>
      <w:r w:rsidRPr="00A125DD">
        <w:rPr>
          <w:rFonts w:ascii="宋体" w:hAnsi="宋体" w:hint="eastAsia"/>
          <w:b/>
          <w:sz w:val="24"/>
        </w:rPr>
        <w:t>确认</w:t>
      </w:r>
      <w:r w:rsidRPr="00A125DD">
        <w:rPr>
          <w:rFonts w:ascii="宋体" w:hAnsi="宋体" w:hint="eastAsia"/>
          <w:sz w:val="24"/>
        </w:rPr>
        <w:t>键后，即进入对应的子菜单，按</w:t>
      </w:r>
      <w:r w:rsidRPr="00A125DD">
        <w:rPr>
          <w:rFonts w:ascii="宋体" w:hAnsi="宋体" w:hint="eastAsia"/>
          <w:b/>
          <w:sz w:val="24"/>
        </w:rPr>
        <w:t>退出</w:t>
      </w:r>
      <w:r w:rsidRPr="00A125DD">
        <w:rPr>
          <w:rFonts w:ascii="宋体" w:hAnsi="宋体" w:hint="eastAsia"/>
          <w:sz w:val="24"/>
        </w:rPr>
        <w:t>键退到测量状态。</w:t>
      </w:r>
    </w:p>
    <w:p w:rsidR="00E7051A" w:rsidRPr="00A125DD" w:rsidRDefault="00E7051A" w:rsidP="009643DD">
      <w:pPr>
        <w:spacing w:line="480" w:lineRule="exact"/>
        <w:rPr>
          <w:rFonts w:ascii="宋体"/>
          <w:b/>
          <w:sz w:val="24"/>
        </w:rPr>
      </w:pPr>
      <w:r w:rsidRPr="00A125DD">
        <w:rPr>
          <w:rFonts w:ascii="宋体" w:hAnsi="宋体"/>
          <w:b/>
          <w:sz w:val="24"/>
        </w:rPr>
        <w:t>6.1</w:t>
      </w:r>
      <w:r w:rsidRPr="00A125DD">
        <w:rPr>
          <w:rFonts w:ascii="宋体"/>
          <w:sz w:val="24"/>
        </w:rPr>
        <w:t>.</w:t>
      </w:r>
      <w:r w:rsidRPr="00A125DD">
        <w:rPr>
          <w:rFonts w:ascii="宋体" w:hAnsi="宋体"/>
          <w:b/>
          <w:sz w:val="24"/>
        </w:rPr>
        <w:t>1</w:t>
      </w:r>
      <w:r w:rsidRPr="00A125DD">
        <w:rPr>
          <w:rFonts w:ascii="宋体" w:hAnsi="宋体" w:hint="eastAsia"/>
          <w:b/>
          <w:sz w:val="24"/>
        </w:rPr>
        <w:t>“参数”子菜单</w:t>
      </w:r>
    </w:p>
    <w:p w:rsidR="00E7051A" w:rsidRPr="00A125DD" w:rsidRDefault="00E7051A" w:rsidP="00245FE3">
      <w:pPr>
        <w:pStyle w:val="20"/>
        <w:spacing w:line="480" w:lineRule="exact"/>
        <w:rPr>
          <w:rFonts w:ascii="宋体" w:eastAsia="宋体" w:hAnsi="宋体"/>
          <w:szCs w:val="24"/>
        </w:rPr>
      </w:pPr>
      <w:r w:rsidRPr="00A125DD">
        <w:rPr>
          <w:rFonts w:ascii="宋体" w:eastAsia="宋体" w:hAnsi="宋体" w:hint="eastAsia"/>
          <w:szCs w:val="24"/>
        </w:rPr>
        <w:t>此菜单完成参数的显示与修改。参数修改设立了密码。</w:t>
      </w:r>
    </w:p>
    <w:p w:rsidR="00E7051A" w:rsidRPr="00A125DD" w:rsidRDefault="00E7051A" w:rsidP="00245FE3">
      <w:pPr>
        <w:pStyle w:val="21"/>
        <w:spacing w:line="480" w:lineRule="exact"/>
        <w:ind w:firstLineChars="200" w:firstLine="480"/>
        <w:rPr>
          <w:rFonts w:ascii="宋体" w:eastAsia="宋体" w:hAnsi="宋体"/>
          <w:szCs w:val="24"/>
        </w:rPr>
      </w:pPr>
      <w:r w:rsidRPr="00A125DD">
        <w:rPr>
          <w:rFonts w:ascii="宋体" w:eastAsia="宋体" w:hAnsi="宋体" w:hint="eastAsia"/>
          <w:szCs w:val="24"/>
        </w:rPr>
        <w:t>在测量前，应根据现场情况对参数进行设定。若不设定，对新用户按出厂时的设定值运行，老用户则按以前的设定值运行。</w:t>
      </w:r>
    </w:p>
    <w:p w:rsidR="00E7051A" w:rsidRPr="00A125DD" w:rsidRDefault="00E7051A" w:rsidP="00245FE3">
      <w:pPr>
        <w:pStyle w:val="3"/>
        <w:spacing w:line="480" w:lineRule="exact"/>
        <w:ind w:firstLine="456"/>
        <w:rPr>
          <w:rFonts w:ascii="宋体" w:eastAsia="宋体" w:hAnsi="宋体"/>
          <w:spacing w:val="-6"/>
          <w:szCs w:val="24"/>
        </w:rPr>
      </w:pPr>
      <w:r w:rsidRPr="00A125DD">
        <w:rPr>
          <w:rFonts w:ascii="宋体" w:eastAsia="宋体" w:hAnsi="宋体" w:hint="eastAsia"/>
          <w:spacing w:val="-6"/>
          <w:szCs w:val="24"/>
        </w:rPr>
        <w:t>进入“参数修改”菜单后，首先要核对密码，无误后方可进入。详见下面的说明（见图</w:t>
      </w:r>
      <w:r w:rsidRPr="00A125DD">
        <w:rPr>
          <w:rFonts w:ascii="宋体" w:eastAsia="宋体" w:hAnsi="宋体"/>
          <w:spacing w:val="-6"/>
          <w:szCs w:val="24"/>
        </w:rPr>
        <w:t>12</w:t>
      </w:r>
      <w:r w:rsidRPr="00A125DD">
        <w:rPr>
          <w:rFonts w:ascii="宋体" w:eastAsia="宋体" w:hAnsi="宋体" w:hint="eastAsia"/>
          <w:spacing w:val="-6"/>
          <w:szCs w:val="24"/>
        </w:rPr>
        <w:t>）。</w:t>
      </w:r>
    </w:p>
    <w:p w:rsidR="00CB6E8E" w:rsidRDefault="00CB6E8E" w:rsidP="00CB6E8E">
      <w:pPr>
        <w:pStyle w:val="3"/>
        <w:spacing w:line="480" w:lineRule="exact"/>
        <w:ind w:firstLine="536"/>
        <w:rPr>
          <w:rFonts w:ascii="宋体" w:eastAsia="宋体" w:hAnsi="宋体"/>
          <w:spacing w:val="-6"/>
          <w:sz w:val="28"/>
        </w:rPr>
      </w:pPr>
    </w:p>
    <w:p w:rsidR="00CB6E8E" w:rsidRDefault="00CB6E8E" w:rsidP="00CB6E8E">
      <w:pPr>
        <w:pStyle w:val="3"/>
        <w:spacing w:line="480" w:lineRule="exact"/>
        <w:ind w:firstLine="536"/>
        <w:rPr>
          <w:rFonts w:ascii="宋体" w:eastAsia="宋体" w:hAnsi="宋体"/>
          <w:spacing w:val="-6"/>
          <w:sz w:val="28"/>
        </w:rPr>
      </w:pPr>
    </w:p>
    <w:p w:rsidR="00E7051A" w:rsidRPr="005C1AB8" w:rsidRDefault="005A07B3" w:rsidP="00CB6E8E">
      <w:pPr>
        <w:pStyle w:val="3"/>
        <w:spacing w:line="480" w:lineRule="exact"/>
        <w:ind w:firstLine="480"/>
        <w:rPr>
          <w:rFonts w:ascii="宋体" w:eastAsia="宋体" w:hAnsi="宋体"/>
          <w:spacing w:val="-6"/>
          <w:sz w:val="28"/>
        </w:rPr>
      </w:pPr>
      <w:r w:rsidRPr="005A07B3">
        <w:rPr>
          <w:noProof/>
        </w:rPr>
        <w:lastRenderedPageBreak/>
        <w:pict>
          <v:group id="_x0000_s1242" style="position:absolute;left:0;text-align:left;margin-left:110.25pt;margin-top:7.2pt;width:229.5pt;height:101.5pt;z-index:251656192" coordorigin="2820,5842" coordsize="4136,1769">
            <v:group id="_x0000_s1243" style="position:absolute;left:2820;top:5842;width:4136;height:1769" coordorigin="2877,2688" coordsize="4136,1769">
              <v:group id="_x0000_s1244" style="position:absolute;left:2877;top:2688;width:4136;height:1769" coordorigin="2361,2707" coordsize="4136,1769">
                <v:rect id="_x0000_s1245" style="position:absolute;left:3263;top:2914;width:1118;height:336" fillcolor="#1f1a17" stroked="f"/>
                <v:rect id="_x0000_s1246" style="position:absolute;left:3263;top:2914;width:1118;height:336" filled="f" strokecolor="#1f1a17" strokeweight=".25pt"/>
                <v:shape id="_x0000_s1247"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shape id="_x0000_s1248" style="position:absolute;left:2395;top:2755;width:4025;height:1629" coordsize="4025,1629" path="m19,1591r3987,l4006,1629r-3987,l19,1591xm4025,1610r,19l4006,1629r,-19l4025,1610xm3987,1610r,-1590l4025,20r,1590l3987,1610xm4006,r19,l4025,20r-19,l4006,xm4006,44l19,44,19,,4006,r,44xm,20l,,19,r,20l,20xm38,20r,1590l,1610,,20r38,xm19,1629r-19,l,1610r19,l19,1629xe" fillcolor="#1f1a17" stroked="f">
                  <v:path arrowok="t"/>
                  <o:lock v:ext="edit" verticies="t"/>
                </v:shape>
                <v:rect id="_x0000_s1249" style="position:absolute;left:6444;top:2741;width:53;height:1735" fillcolor="#1f1a17" stroked="f"/>
                <v:rect id="_x0000_s1250" style="position:absolute;left:2409;top:4428;width:4045;height:43" fillcolor="#1f1a17" stroked="f"/>
                <v:shape id="_x0000_s1251"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rect id="_x0000_s1252" style="position:absolute;left:6444;top:2741;width:53;height:1735" fillcolor="#1f1a17" stroked="f"/>
                <v:rect id="_x0000_s1253" style="position:absolute;left:2409;top:4428;width:4045;height:48" fillcolor="#1f1a17" stroked="f"/>
              </v:group>
              <v:rect id="_x0000_s1254" style="position:absolute;left:3594;top:2844;width:1440;height:468" stroked="f"/>
            </v:group>
            <v:shape id="_x0000_s1255" type="#_x0000_t202" style="position:absolute;left:3057;top:5998;width:3600;height:1404" stroked="f">
              <v:textbox style="mso-next-textbox:#_x0000_s1255">
                <w:txbxContent>
                  <w:p w:rsidR="00E7051A" w:rsidRPr="00D55337" w:rsidRDefault="00E7051A" w:rsidP="009643DD">
                    <w:pPr>
                      <w:spacing w:line="360" w:lineRule="exact"/>
                      <w:rPr>
                        <w:rFonts w:ascii="宋体"/>
                        <w:sz w:val="24"/>
                      </w:rPr>
                    </w:pPr>
                    <w:r w:rsidRPr="00D55337">
                      <w:rPr>
                        <w:rFonts w:ascii="宋体" w:hAnsi="宋体" w:hint="eastAsia"/>
                      </w:rPr>
                      <w:t>电极常数：</w:t>
                    </w:r>
                    <w:r>
                      <w:rPr>
                        <w:rFonts w:ascii="宋体" w:hAnsi="宋体"/>
                        <w:sz w:val="24"/>
                      </w:rPr>
                      <w:t>29.0</w:t>
                    </w:r>
                  </w:p>
                  <w:p w:rsidR="00E7051A" w:rsidRPr="00D55337" w:rsidRDefault="00E7051A" w:rsidP="009643DD">
                    <w:pPr>
                      <w:spacing w:line="360" w:lineRule="exact"/>
                      <w:rPr>
                        <w:rFonts w:ascii="宋体"/>
                        <w:sz w:val="24"/>
                      </w:rPr>
                    </w:pPr>
                    <w:r w:rsidRPr="00D55337">
                      <w:rPr>
                        <w:rFonts w:ascii="宋体" w:hAnsi="宋体" w:hint="eastAsia"/>
                        <w:sz w:val="24"/>
                      </w:rPr>
                      <w:t>水质：</w:t>
                    </w:r>
                    <w:proofErr w:type="spellStart"/>
                    <w:r w:rsidRPr="00D55337">
                      <w:rPr>
                        <w:rFonts w:ascii="宋体" w:hAnsi="宋体"/>
                        <w:sz w:val="24"/>
                      </w:rPr>
                      <w:t>HCl</w:t>
                    </w:r>
                    <w:proofErr w:type="spellEnd"/>
                    <w:r w:rsidRPr="00D55337">
                      <w:rPr>
                        <w:rFonts w:ascii="宋体" w:hAnsi="宋体"/>
                        <w:sz w:val="24"/>
                      </w:rPr>
                      <w:t xml:space="preserve">  H</w:t>
                    </w:r>
                    <w:r w:rsidRPr="00D55337">
                      <w:rPr>
                        <w:rFonts w:ascii="宋体" w:hAnsi="宋体"/>
                        <w:sz w:val="24"/>
                        <w:vertAlign w:val="subscript"/>
                      </w:rPr>
                      <w:t>2</w:t>
                    </w:r>
                    <w:r w:rsidRPr="00D55337">
                      <w:rPr>
                        <w:rFonts w:ascii="宋体" w:hAnsi="宋体"/>
                        <w:sz w:val="24"/>
                      </w:rPr>
                      <w:t>SO</w:t>
                    </w:r>
                    <w:r w:rsidRPr="00D55337">
                      <w:rPr>
                        <w:rFonts w:ascii="宋体" w:hAnsi="宋体"/>
                        <w:sz w:val="24"/>
                        <w:vertAlign w:val="subscript"/>
                      </w:rPr>
                      <w:t>4</w:t>
                    </w:r>
                    <w:r w:rsidRPr="00D55337">
                      <w:rPr>
                        <w:rFonts w:ascii="宋体" w:hAnsi="宋体"/>
                        <w:sz w:val="24"/>
                      </w:rPr>
                      <w:t xml:space="preserve"> </w:t>
                    </w:r>
                    <w:proofErr w:type="spellStart"/>
                    <w:r w:rsidRPr="00D55337">
                      <w:rPr>
                        <w:rFonts w:ascii="宋体" w:hAnsi="宋体"/>
                        <w:sz w:val="24"/>
                      </w:rPr>
                      <w:t>NaOH</w:t>
                    </w:r>
                    <w:proofErr w:type="spellEnd"/>
                    <w:r w:rsidRPr="00D55337">
                      <w:rPr>
                        <w:rFonts w:ascii="宋体" w:hAnsi="宋体"/>
                        <w:sz w:val="24"/>
                      </w:rPr>
                      <w:t xml:space="preserve">  </w:t>
                    </w:r>
                    <w:proofErr w:type="spellStart"/>
                    <w:r w:rsidRPr="00D55337">
                      <w:rPr>
                        <w:rFonts w:ascii="宋体" w:hAnsi="宋体"/>
                        <w:sz w:val="24"/>
                      </w:rPr>
                      <w:t>NaCl</w:t>
                    </w:r>
                    <w:proofErr w:type="spellEnd"/>
                  </w:p>
                  <w:p w:rsidR="00E7051A" w:rsidRPr="00D55337" w:rsidRDefault="00E7051A" w:rsidP="009643DD">
                    <w:pPr>
                      <w:spacing w:line="360" w:lineRule="exact"/>
                      <w:rPr>
                        <w:rFonts w:ascii="宋体"/>
                        <w:sz w:val="24"/>
                      </w:rPr>
                    </w:pPr>
                    <w:r w:rsidRPr="00D55337">
                      <w:rPr>
                        <w:rFonts w:ascii="宋体" w:hAnsi="宋体" w:hint="eastAsia"/>
                        <w:sz w:val="24"/>
                      </w:rPr>
                      <w:t>温度测量：自动</w:t>
                    </w:r>
                    <w:r w:rsidRPr="00D55337">
                      <w:rPr>
                        <w:rFonts w:ascii="宋体" w:hAnsi="宋体"/>
                        <w:sz w:val="24"/>
                      </w:rPr>
                      <w:t xml:space="preserve">      </w:t>
                    </w:r>
                    <w:r w:rsidRPr="00D55337">
                      <w:rPr>
                        <w:rFonts w:ascii="宋体" w:hAnsi="宋体" w:hint="eastAsia"/>
                        <w:sz w:val="24"/>
                      </w:rPr>
                      <w:t>手动</w:t>
                    </w:r>
                  </w:p>
                  <w:p w:rsidR="00E7051A" w:rsidRPr="00D55337" w:rsidRDefault="00E7051A" w:rsidP="009643DD">
                    <w:pPr>
                      <w:spacing w:line="360" w:lineRule="exact"/>
                      <w:rPr>
                        <w:rFonts w:ascii="宋体"/>
                        <w:sz w:val="24"/>
                      </w:rPr>
                    </w:pPr>
                    <w:r w:rsidRPr="00D55337">
                      <w:rPr>
                        <w:rFonts w:ascii="宋体" w:hAnsi="宋体" w:hint="eastAsia"/>
                        <w:sz w:val="24"/>
                      </w:rPr>
                      <w:t>手动温度：</w:t>
                    </w:r>
                    <w:r w:rsidRPr="00D55337">
                      <w:rPr>
                        <w:rFonts w:ascii="宋体" w:hAnsi="宋体"/>
                        <w:sz w:val="24"/>
                      </w:rPr>
                      <w:t>25.0</w:t>
                    </w:r>
                    <w:r w:rsidRPr="00D55337">
                      <w:rPr>
                        <w:rFonts w:ascii="宋体" w:hAnsi="宋体" w:hint="eastAsia"/>
                        <w:sz w:val="24"/>
                      </w:rPr>
                      <w:t>℃</w:t>
                    </w:r>
                  </w:p>
                </w:txbxContent>
              </v:textbox>
            </v:shape>
          </v:group>
        </w:pict>
      </w:r>
    </w:p>
    <w:p w:rsidR="00E7051A" w:rsidRPr="005C1AB8" w:rsidRDefault="00E7051A" w:rsidP="00245FE3">
      <w:pPr>
        <w:pStyle w:val="3"/>
        <w:spacing w:line="480" w:lineRule="exact"/>
        <w:ind w:firstLine="536"/>
        <w:rPr>
          <w:rFonts w:ascii="宋体" w:eastAsia="宋体" w:hAnsi="宋体"/>
          <w:spacing w:val="-6"/>
          <w:sz w:val="28"/>
        </w:rPr>
      </w:pPr>
      <w:r>
        <w:rPr>
          <w:rFonts w:ascii="宋体" w:eastAsia="宋体" w:hAnsi="宋体"/>
          <w:spacing w:val="-6"/>
          <w:sz w:val="28"/>
        </w:rPr>
        <w:t xml:space="preserve">  </w:t>
      </w:r>
    </w:p>
    <w:p w:rsidR="00E7051A" w:rsidRPr="005C1AB8" w:rsidRDefault="00E7051A" w:rsidP="00245FE3">
      <w:pPr>
        <w:pStyle w:val="3"/>
        <w:spacing w:line="480" w:lineRule="exact"/>
        <w:ind w:firstLine="536"/>
        <w:rPr>
          <w:rFonts w:ascii="宋体" w:eastAsia="宋体" w:hAnsi="宋体"/>
          <w:spacing w:val="-6"/>
          <w:sz w:val="28"/>
        </w:rPr>
      </w:pPr>
    </w:p>
    <w:p w:rsidR="00E7051A" w:rsidRPr="005C1AB8" w:rsidRDefault="00E7051A" w:rsidP="009643DD">
      <w:pPr>
        <w:pStyle w:val="3"/>
        <w:spacing w:line="600" w:lineRule="exact"/>
        <w:ind w:firstLineChars="0" w:firstLine="0"/>
        <w:rPr>
          <w:rFonts w:ascii="宋体" w:eastAsia="宋体" w:hAnsi="宋体"/>
          <w:b/>
          <w:bCs/>
          <w:sz w:val="28"/>
        </w:rPr>
      </w:pPr>
    </w:p>
    <w:p w:rsidR="00E7051A" w:rsidRPr="00A125DD" w:rsidRDefault="00E7051A" w:rsidP="00245FE3">
      <w:pPr>
        <w:spacing w:line="520" w:lineRule="exact"/>
        <w:ind w:firstLineChars="1500" w:firstLine="3600"/>
        <w:rPr>
          <w:rFonts w:ascii="宋体"/>
          <w:b/>
          <w:sz w:val="24"/>
        </w:rPr>
      </w:pPr>
      <w:r w:rsidRPr="00A125DD">
        <w:rPr>
          <w:rFonts w:ascii="宋体" w:hAnsi="宋体" w:hint="eastAsia"/>
          <w:sz w:val="24"/>
        </w:rPr>
        <w:t>图</w:t>
      </w:r>
      <w:r w:rsidRPr="00A125DD">
        <w:rPr>
          <w:rFonts w:ascii="宋体" w:hAnsi="宋体"/>
          <w:sz w:val="24"/>
        </w:rPr>
        <w:t>12</w:t>
      </w:r>
      <w:r w:rsidRPr="00A125DD">
        <w:rPr>
          <w:rFonts w:ascii="宋体" w:hAnsi="宋体" w:hint="eastAsia"/>
          <w:sz w:val="24"/>
        </w:rPr>
        <w:t>：参数修改</w:t>
      </w:r>
    </w:p>
    <w:p w:rsidR="00E7051A" w:rsidRPr="00A125DD" w:rsidRDefault="00E7051A" w:rsidP="00245FE3">
      <w:pPr>
        <w:pStyle w:val="3"/>
        <w:ind w:firstLine="480"/>
        <w:rPr>
          <w:rFonts w:ascii="宋体" w:eastAsia="宋体" w:hAnsi="宋体"/>
          <w:szCs w:val="24"/>
        </w:rPr>
      </w:pPr>
      <w:r w:rsidRPr="00A125DD">
        <w:rPr>
          <w:rFonts w:ascii="宋体" w:eastAsia="宋体" w:hAnsi="宋体" w:hint="eastAsia"/>
          <w:szCs w:val="24"/>
        </w:rPr>
        <w:t>电极常数</w:t>
      </w:r>
      <w:r w:rsidRPr="00A125DD">
        <w:rPr>
          <w:rFonts w:ascii="宋体" w:eastAsia="宋体" w:hAnsi="宋体"/>
          <w:szCs w:val="24"/>
        </w:rPr>
        <w:t>——</w:t>
      </w:r>
      <w:r w:rsidRPr="00A125DD">
        <w:rPr>
          <w:rFonts w:ascii="宋体" w:eastAsia="宋体" w:hAnsi="宋体" w:hint="eastAsia"/>
          <w:szCs w:val="24"/>
        </w:rPr>
        <w:t>此显示值应与仪器配用的电导电极上的标志相符。否则，测量数据无效。</w:t>
      </w:r>
    </w:p>
    <w:p w:rsidR="00E7051A" w:rsidRPr="00A125DD" w:rsidRDefault="00E7051A" w:rsidP="00245FE3">
      <w:pPr>
        <w:pStyle w:val="3"/>
        <w:ind w:firstLine="480"/>
        <w:rPr>
          <w:rFonts w:ascii="宋体" w:eastAsia="宋体" w:hAnsi="宋体"/>
          <w:szCs w:val="24"/>
        </w:rPr>
      </w:pPr>
      <w:r w:rsidRPr="00A125DD">
        <w:rPr>
          <w:rFonts w:ascii="宋体" w:eastAsia="宋体" w:hAnsi="宋体" w:hint="eastAsia"/>
          <w:szCs w:val="24"/>
        </w:rPr>
        <w:t>水质</w:t>
      </w:r>
      <w:r w:rsidRPr="00A125DD">
        <w:rPr>
          <w:rFonts w:ascii="宋体" w:eastAsia="宋体" w:hAnsi="宋体"/>
          <w:szCs w:val="24"/>
        </w:rPr>
        <w:t>——</w:t>
      </w:r>
      <w:r w:rsidRPr="00A125DD">
        <w:rPr>
          <w:rFonts w:ascii="宋体" w:eastAsia="宋体" w:hAnsi="宋体" w:hint="eastAsia"/>
          <w:szCs w:val="24"/>
        </w:rPr>
        <w:t>根据实际情况进行选择。</w:t>
      </w:r>
    </w:p>
    <w:p w:rsidR="00E7051A" w:rsidRPr="00A125DD" w:rsidRDefault="00E7051A" w:rsidP="00245FE3">
      <w:pPr>
        <w:pStyle w:val="3"/>
        <w:ind w:firstLine="480"/>
        <w:rPr>
          <w:rFonts w:ascii="宋体" w:eastAsia="宋体" w:hAnsi="宋体"/>
          <w:szCs w:val="24"/>
        </w:rPr>
      </w:pPr>
      <w:r w:rsidRPr="00A125DD">
        <w:rPr>
          <w:rFonts w:ascii="宋体" w:eastAsia="宋体" w:hAnsi="宋体" w:hint="eastAsia"/>
          <w:szCs w:val="24"/>
        </w:rPr>
        <w:t>温度测量</w:t>
      </w:r>
      <w:r w:rsidRPr="00A125DD">
        <w:rPr>
          <w:rFonts w:ascii="宋体" w:eastAsia="宋体" w:hAnsi="宋体"/>
          <w:szCs w:val="24"/>
        </w:rPr>
        <w:t>——</w:t>
      </w:r>
      <w:r w:rsidRPr="00A125DD">
        <w:rPr>
          <w:rFonts w:ascii="宋体" w:eastAsia="宋体" w:hAnsi="宋体" w:hint="eastAsia"/>
          <w:szCs w:val="24"/>
        </w:rPr>
        <w:t>通常设为自动。若设为手动，请按您的要求修改下一行：手动温度的数值。</w:t>
      </w:r>
    </w:p>
    <w:p w:rsidR="00E7051A" w:rsidRPr="00A125DD" w:rsidRDefault="00E7051A" w:rsidP="009643DD">
      <w:pPr>
        <w:spacing w:line="400" w:lineRule="exact"/>
        <w:jc w:val="left"/>
        <w:rPr>
          <w:rFonts w:ascii="宋体"/>
          <w:b/>
          <w:sz w:val="24"/>
        </w:rPr>
      </w:pPr>
      <w:r w:rsidRPr="00A125DD">
        <w:rPr>
          <w:rFonts w:ascii="宋体" w:hAnsi="宋体"/>
          <w:b/>
          <w:sz w:val="24"/>
        </w:rPr>
        <w:t>6.1</w:t>
      </w:r>
      <w:r w:rsidRPr="00A125DD">
        <w:rPr>
          <w:rFonts w:ascii="宋体"/>
          <w:sz w:val="24"/>
        </w:rPr>
        <w:t>.</w:t>
      </w:r>
      <w:r w:rsidRPr="00A125DD">
        <w:rPr>
          <w:rFonts w:ascii="宋体" w:hAnsi="宋体"/>
          <w:b/>
          <w:sz w:val="24"/>
        </w:rPr>
        <w:t>2</w:t>
      </w:r>
      <w:r w:rsidRPr="00A125DD">
        <w:rPr>
          <w:rFonts w:ascii="宋体" w:hAnsi="宋体" w:hint="eastAsia"/>
          <w:b/>
          <w:sz w:val="24"/>
        </w:rPr>
        <w:t>记事本</w:t>
      </w:r>
    </w:p>
    <w:p w:rsidR="00E7051A" w:rsidRPr="00A125DD" w:rsidRDefault="00E7051A" w:rsidP="00245FE3">
      <w:pPr>
        <w:spacing w:line="480" w:lineRule="exact"/>
        <w:ind w:firstLineChars="200" w:firstLine="480"/>
        <w:jc w:val="left"/>
        <w:rPr>
          <w:rFonts w:ascii="宋体"/>
          <w:sz w:val="24"/>
        </w:rPr>
      </w:pPr>
      <w:r w:rsidRPr="00A125DD">
        <w:rPr>
          <w:rFonts w:ascii="宋体" w:hAnsi="宋体" w:hint="eastAsia"/>
          <w:sz w:val="24"/>
        </w:rPr>
        <w:t>仪器能记录</w:t>
      </w:r>
      <w:r w:rsidRPr="00A125DD">
        <w:rPr>
          <w:rFonts w:ascii="宋体" w:hAnsi="宋体"/>
          <w:sz w:val="24"/>
        </w:rPr>
        <w:t>200</w:t>
      </w:r>
      <w:r w:rsidRPr="00A125DD">
        <w:rPr>
          <w:rFonts w:ascii="宋体" w:hAnsi="宋体" w:hint="eastAsia"/>
          <w:sz w:val="24"/>
        </w:rPr>
        <w:t>条最近发生的事件及时间，具体事件如下：</w:t>
      </w:r>
    </w:p>
    <w:p w:rsidR="00E7051A" w:rsidRPr="00A125DD" w:rsidRDefault="00E7051A" w:rsidP="00245FE3">
      <w:pPr>
        <w:pStyle w:val="a5"/>
        <w:spacing w:line="480" w:lineRule="exact"/>
        <w:ind w:firstLineChars="200" w:firstLine="480"/>
        <w:rPr>
          <w:rFonts w:ascii="宋体" w:eastAsia="宋体" w:hAnsi="宋体"/>
          <w:szCs w:val="24"/>
        </w:rPr>
      </w:pPr>
      <w:r w:rsidRPr="00A125DD">
        <w:rPr>
          <w:rFonts w:ascii="宋体" w:eastAsia="宋体" w:hAnsi="宋体" w:hint="eastAsia"/>
          <w:szCs w:val="24"/>
        </w:rPr>
        <w:t>上电运行、关电停运、开机维护开始、开机维护结束、修改系统密码、更改系统时间、更改水质选择、更改电极常数、复位或瞬间掉电、更改温度系数、更改温度测量方式和更改手动温度值。</w:t>
      </w:r>
    </w:p>
    <w:p w:rsidR="00E7051A" w:rsidRPr="00A125DD" w:rsidRDefault="00E7051A" w:rsidP="00245FE3">
      <w:pPr>
        <w:pStyle w:val="a5"/>
        <w:spacing w:line="520" w:lineRule="exact"/>
        <w:ind w:firstLineChars="200" w:firstLine="480"/>
        <w:rPr>
          <w:rFonts w:ascii="宋体" w:eastAsia="宋体" w:hAnsi="宋体"/>
          <w:szCs w:val="24"/>
        </w:rPr>
      </w:pPr>
      <w:r w:rsidRPr="00A125DD">
        <w:rPr>
          <w:rFonts w:ascii="宋体" w:eastAsia="宋体" w:hAnsi="宋体" w:hint="eastAsia"/>
          <w:szCs w:val="24"/>
        </w:rPr>
        <w:t>用</w:t>
      </w:r>
      <w:r w:rsidR="00CB6E8E" w:rsidRPr="00A125DD">
        <w:rPr>
          <w:rFonts w:ascii="宋体" w:hAnsi="宋体" w:hint="eastAsia"/>
        </w:rPr>
        <w:t>▲</w:t>
      </w:r>
      <w:r w:rsidRPr="00A125DD">
        <w:rPr>
          <w:rFonts w:ascii="宋体" w:eastAsia="宋体" w:hAnsi="宋体" w:hint="eastAsia"/>
          <w:szCs w:val="24"/>
        </w:rPr>
        <w:t>键滚动观察前面的事件，用</w:t>
      </w:r>
      <w:r w:rsidR="00CB6E8E" w:rsidRPr="00A125DD">
        <w:rPr>
          <w:rFonts w:ascii="宋体" w:hAnsi="宋体" w:hint="eastAsia"/>
        </w:rPr>
        <w:t>▼</w:t>
      </w:r>
      <w:r w:rsidRPr="00A125DD">
        <w:rPr>
          <w:rFonts w:ascii="宋体" w:eastAsia="宋体" w:hAnsi="宋体" w:hint="eastAsia"/>
          <w:szCs w:val="24"/>
        </w:rPr>
        <w:t>键滚动观察后面的事件。</w:t>
      </w:r>
    </w:p>
    <w:p w:rsidR="00E7051A" w:rsidRPr="00A125DD" w:rsidRDefault="00E7051A" w:rsidP="009643DD">
      <w:pPr>
        <w:spacing w:line="520" w:lineRule="exact"/>
        <w:rPr>
          <w:rFonts w:ascii="宋体"/>
          <w:b/>
          <w:sz w:val="24"/>
        </w:rPr>
      </w:pPr>
      <w:r w:rsidRPr="00A125DD">
        <w:rPr>
          <w:rFonts w:ascii="宋体" w:hAnsi="宋体"/>
          <w:b/>
          <w:sz w:val="24"/>
        </w:rPr>
        <w:t>6.1</w:t>
      </w:r>
      <w:r w:rsidRPr="00A125DD">
        <w:rPr>
          <w:rFonts w:ascii="宋体"/>
          <w:sz w:val="24"/>
        </w:rPr>
        <w:t>.</w:t>
      </w:r>
      <w:r w:rsidRPr="00A125DD">
        <w:rPr>
          <w:rFonts w:ascii="宋体" w:hAnsi="宋体"/>
          <w:b/>
          <w:sz w:val="24"/>
        </w:rPr>
        <w:t>3</w:t>
      </w:r>
      <w:r w:rsidRPr="00A125DD">
        <w:rPr>
          <w:rFonts w:ascii="宋体" w:hAnsi="宋体" w:hint="eastAsia"/>
          <w:b/>
          <w:sz w:val="24"/>
        </w:rPr>
        <w:t>“维护”子菜单（见图</w:t>
      </w:r>
      <w:r w:rsidRPr="00A125DD">
        <w:rPr>
          <w:rFonts w:ascii="宋体" w:hAnsi="宋体"/>
          <w:b/>
          <w:sz w:val="24"/>
        </w:rPr>
        <w:t>13</w:t>
      </w:r>
      <w:r w:rsidRPr="00A125DD">
        <w:rPr>
          <w:rFonts w:ascii="宋体" w:hAnsi="宋体" w:hint="eastAsia"/>
          <w:b/>
          <w:sz w:val="24"/>
        </w:rPr>
        <w:t>）。</w:t>
      </w:r>
    </w:p>
    <w:p w:rsidR="00E7051A" w:rsidRPr="00A125DD" w:rsidRDefault="005A07B3" w:rsidP="00245FE3">
      <w:pPr>
        <w:spacing w:line="520" w:lineRule="exact"/>
        <w:ind w:firstLineChars="238" w:firstLine="500"/>
        <w:rPr>
          <w:rFonts w:ascii="宋体"/>
          <w:bCs/>
          <w:sz w:val="24"/>
        </w:rPr>
      </w:pPr>
      <w:r w:rsidRPr="005A07B3">
        <w:rPr>
          <w:noProof/>
        </w:rPr>
        <w:pict>
          <v:group id="_x0000_s1256" style="position:absolute;left:0;text-align:left;margin-left:137.45pt;margin-top:33pt;width:206.8pt;height:86.75pt;z-index:251649024" coordorigin="2943,9794" coordsize="4136,1735">
            <v:rect id="_x0000_s1257" style="position:absolute;left:7027;top:9794;width:52;height:1735" fillcolor="#1f1a17" stroked="f"/>
            <v:group id="_x0000_s1258" style="position:absolute;left:2943;top:9800;width:4093;height:1726" coordorigin="2943,9560" coordsize="4093,1726">
              <v:shape id="_x0000_s1259" style="position:absolute;left:2988;top:9608;width:4026;height:1629;mso-position-horizontal:absolute;mso-position-vertical:absolute" coordsize="4026,1629" path="m19,1591r3988,l4007,1629r-3988,l19,1591xm4026,1610r,19l4007,1629r,-19l4026,1610xm3987,1610r,-1590l4026,20r,1590l3987,1610xm4007,r19,l4026,20r-19,l4007,xm4007,44l19,44,19,,4007,r,44xm,20l,,19,r,20l,20xm38,20r,1590l,1610,,20r38,xm19,1629r-19,l,1610r19,l19,1629xe" fillcolor="#1f1a17" stroked="f">
                <v:path arrowok="t"/>
                <o:lock v:ext="edit" verticies="t"/>
              </v:shape>
              <v:shape id="_x0000_s1260" style="position:absolute;left:2943;top:9560;width:4093;height:1726" coordsize="4093,1726" path="m10,1701r4074,l4084,1726r-4074,l10,1701xm4093,1716r,10l4084,1726r,-10l4093,1716xm4074,1716r,-1701l4093,15r,1701l4074,1716xm4084,r9,l4093,15r-9,l4084,xm4084,24l10,24,10,,4084,r,24xm,15l,,10,r,15l,15xm19,15r,1701l,1716,,15r19,xm10,1726r-10,l,1716r10,l10,1726xe" fillcolor="#1f1a17" stroked="f">
                <v:path arrowok="t"/>
                <o:lock v:ext="edit" verticies="t"/>
              </v:shape>
              <v:shape id="_x0000_s1261" type="#_x0000_t202" style="position:absolute;left:3129;top:9834;width:3465;height:1305" strokecolor="white">
                <v:textbox style="mso-next-textbox:#_x0000_s1261" inset="0,0,0,0">
                  <w:txbxContent>
                    <w:p w:rsidR="00E7051A" w:rsidRDefault="00E7051A" w:rsidP="00245FE3">
                      <w:pPr>
                        <w:spacing w:line="400" w:lineRule="exact"/>
                        <w:ind w:firstLineChars="200" w:firstLine="560"/>
                        <w:rPr>
                          <w:sz w:val="28"/>
                        </w:rPr>
                      </w:pPr>
                      <w:r>
                        <w:rPr>
                          <w:rFonts w:hint="eastAsia"/>
                          <w:sz w:val="28"/>
                        </w:rPr>
                        <w:t>时间修改</w:t>
                      </w:r>
                    </w:p>
                    <w:p w:rsidR="00E7051A" w:rsidRDefault="00E7051A" w:rsidP="00245FE3">
                      <w:pPr>
                        <w:spacing w:line="400" w:lineRule="exact"/>
                        <w:ind w:firstLineChars="200" w:firstLine="560"/>
                        <w:rPr>
                          <w:sz w:val="28"/>
                        </w:rPr>
                      </w:pPr>
                      <w:r>
                        <w:rPr>
                          <w:rFonts w:hint="eastAsia"/>
                          <w:sz w:val="28"/>
                        </w:rPr>
                        <w:t>密码修改</w:t>
                      </w:r>
                    </w:p>
                    <w:p w:rsidR="00E7051A" w:rsidRDefault="00E7051A" w:rsidP="00245FE3">
                      <w:pPr>
                        <w:spacing w:line="400" w:lineRule="exact"/>
                        <w:ind w:firstLineChars="200" w:firstLine="560"/>
                        <w:rPr>
                          <w:sz w:val="28"/>
                        </w:rPr>
                      </w:pPr>
                      <w:r>
                        <w:rPr>
                          <w:rFonts w:hint="eastAsia"/>
                          <w:sz w:val="28"/>
                        </w:rPr>
                        <w:t>系统维护</w:t>
                      </w:r>
                    </w:p>
                  </w:txbxContent>
                </v:textbox>
              </v:shape>
            </v:group>
            <w10:wrap type="topAndBottom"/>
          </v:group>
        </w:pict>
      </w:r>
      <w:r w:rsidR="00E7051A" w:rsidRPr="00A125DD">
        <w:rPr>
          <w:rFonts w:ascii="宋体" w:hAnsi="宋体" w:hint="eastAsia"/>
          <w:bCs/>
          <w:sz w:val="24"/>
        </w:rPr>
        <w:t>进入“维护”菜单后，屏幕显示如下。“系统维护”为厂家保留功能，用户不能进入。</w:t>
      </w:r>
    </w:p>
    <w:p w:rsidR="00E7051A" w:rsidRDefault="00E7051A" w:rsidP="009643DD">
      <w:pPr>
        <w:pStyle w:val="20"/>
        <w:spacing w:line="600" w:lineRule="exact"/>
        <w:ind w:firstLineChars="0" w:firstLine="0"/>
        <w:jc w:val="center"/>
        <w:rPr>
          <w:rFonts w:ascii="宋体" w:eastAsia="宋体" w:hAnsi="宋体"/>
          <w:bCs/>
          <w:szCs w:val="24"/>
        </w:rPr>
      </w:pPr>
      <w:r w:rsidRPr="00A125DD">
        <w:rPr>
          <w:rFonts w:ascii="宋体" w:eastAsia="宋体" w:hAnsi="宋体" w:hint="eastAsia"/>
          <w:bCs/>
          <w:szCs w:val="24"/>
        </w:rPr>
        <w:t>图</w:t>
      </w:r>
      <w:r w:rsidRPr="00A125DD">
        <w:rPr>
          <w:rFonts w:ascii="宋体" w:eastAsia="宋体" w:hAnsi="宋体"/>
          <w:bCs/>
          <w:szCs w:val="24"/>
        </w:rPr>
        <w:t>13</w:t>
      </w:r>
      <w:r w:rsidRPr="00A125DD">
        <w:rPr>
          <w:rFonts w:ascii="宋体" w:eastAsia="宋体" w:hAnsi="宋体" w:hint="eastAsia"/>
          <w:bCs/>
          <w:szCs w:val="24"/>
        </w:rPr>
        <w:t>：维护</w:t>
      </w:r>
      <w:r>
        <w:rPr>
          <w:rFonts w:ascii="宋体" w:eastAsia="宋体" w:hAnsi="宋体" w:hint="eastAsia"/>
          <w:bCs/>
          <w:szCs w:val="24"/>
        </w:rPr>
        <w:t>界面</w:t>
      </w:r>
    </w:p>
    <w:p w:rsidR="00E7051A" w:rsidRDefault="005A07B3" w:rsidP="009643DD">
      <w:pPr>
        <w:pStyle w:val="20"/>
        <w:spacing w:line="600" w:lineRule="exact"/>
        <w:ind w:firstLineChars="0" w:firstLine="0"/>
        <w:jc w:val="center"/>
        <w:rPr>
          <w:rFonts w:ascii="宋体" w:eastAsia="宋体" w:hAnsi="宋体"/>
          <w:bCs/>
          <w:szCs w:val="24"/>
        </w:rPr>
      </w:pPr>
      <w:r w:rsidRPr="005A07B3">
        <w:rPr>
          <w:noProof/>
        </w:rPr>
        <w:pict>
          <v:group id="_x0000_s1262" style="position:absolute;left:0;text-align:left;margin-left:136.15pt;margin-top:13.8pt;width:210.9pt;height:121.15pt;z-index:251665408" coordorigin="3928,4410" coordsize="4218,2423">
            <v:rect id="_x0000_s1263" style="position:absolute;left:8075;top:4410;width:71;height:2423;flip:x" fillcolor="#1f1a17" stroked="f"/>
            <v:shape id="_x0000_s1264" style="position:absolute;left:3928;top:4410;width:4147;height:2423;mso-position-horizontal:absolute;mso-position-vertical:absolute" coordsize="4026,1629" path="m19,1591r3988,l4007,1629r-3988,l19,1591xm4026,1610r,19l4007,1629r,-19l4026,1610xm3987,1610r,-1590l4026,20r,1590l3987,1610xm4007,r19,l4026,20r-19,l4007,xm4007,44l19,44,19,,4007,r,44xm,20l,,19,r,20l,20xm38,20r,1590l,1610,,20r38,xm19,1629r-19,l,1610r19,l19,1629xe" fillcolor="#1f1a17" stroked="f">
              <v:path arrowok="t"/>
              <o:lock v:ext="edit" verticies="t"/>
            </v:shape>
            <v:shape id="_x0000_s1265" style="position:absolute;left:4004;top:4485;width:4071;height:2250" coordsize="4093,1726" path="m10,1701r4074,l4084,1726r-4074,l10,1701xm4093,1716r,10l4084,1726r,-10l4093,1716xm4074,1716r,-1701l4093,15r,1701l4074,1716xm4084,r9,l4093,15r-9,l4084,xm4084,24l10,24,10,,4084,r,24xm,15l,,10,r,15l,15xm19,15r,1701l,1716,,15r19,xm10,1726r-10,l,1716r10,l10,1726xe" fillcolor="#1f1a17" stroked="f">
              <v:path arrowok="t"/>
              <o:lock v:ext="edit" verticies="t"/>
            </v:shape>
          </v:group>
        </w:pict>
      </w:r>
      <w:r w:rsidRPr="005A07B3">
        <w:rPr>
          <w:noProof/>
        </w:rPr>
        <w:pict>
          <v:shape id="_x0000_s1266" type="#_x0000_t202" style="position:absolute;left:0;text-align:left;margin-left:146.75pt;margin-top:22.05pt;width:190.4pt;height:103.5pt;z-index:251666432" strokecolor="white">
            <v:textbox style="mso-next-textbox:#_x0000_s1266" inset="0,0,0,0">
              <w:txbxContent>
                <w:p w:rsidR="00E7051A" w:rsidRPr="00B46B34" w:rsidRDefault="00E7051A" w:rsidP="009643DD">
                  <w:pPr>
                    <w:spacing w:line="520" w:lineRule="exact"/>
                    <w:rPr>
                      <w:rFonts w:ascii="宋体" w:hAnsi="宋体"/>
                      <w:sz w:val="28"/>
                    </w:rPr>
                  </w:pPr>
                  <w:r w:rsidRPr="00B46B34">
                    <w:rPr>
                      <w:rFonts w:ascii="宋体" w:hAnsi="宋体"/>
                      <w:sz w:val="28"/>
                    </w:rPr>
                    <w:t>14.3</w:t>
                  </w:r>
                  <w:r w:rsidRPr="00B46B34">
                    <w:rPr>
                      <w:rFonts w:ascii="宋体" w:hAnsi="宋体" w:hint="eastAsia"/>
                      <w:sz w:val="28"/>
                    </w:rPr>
                    <w:t>℃</w:t>
                  </w:r>
                  <w:r w:rsidRPr="00B46B34">
                    <w:rPr>
                      <w:rFonts w:ascii="宋体" w:hAnsi="宋体"/>
                      <w:sz w:val="28"/>
                    </w:rPr>
                    <w:t xml:space="preserve">             4.5mv</w:t>
                  </w:r>
                </w:p>
                <w:p w:rsidR="00E7051A" w:rsidRPr="00B46B34" w:rsidRDefault="00E7051A" w:rsidP="009643DD">
                  <w:pPr>
                    <w:spacing w:line="520" w:lineRule="exact"/>
                    <w:rPr>
                      <w:rFonts w:ascii="宋体" w:hAnsi="宋体"/>
                      <w:sz w:val="28"/>
                    </w:rPr>
                  </w:pPr>
                  <w:r w:rsidRPr="00B46B34">
                    <w:rPr>
                      <w:rFonts w:ascii="宋体" w:hAnsi="宋体" w:hint="eastAsia"/>
                      <w:sz w:val="28"/>
                    </w:rPr>
                    <w:t>标液一：</w:t>
                  </w:r>
                  <w:r w:rsidRPr="00B46B34">
                    <w:rPr>
                      <w:rFonts w:ascii="宋体" w:hAnsi="宋体"/>
                      <w:sz w:val="28"/>
                    </w:rPr>
                    <w:t>1.00%      0.015ms</w:t>
                  </w:r>
                </w:p>
                <w:p w:rsidR="00E7051A" w:rsidRPr="00B46B34" w:rsidRDefault="00E7051A" w:rsidP="009643DD">
                  <w:pPr>
                    <w:spacing w:line="520" w:lineRule="exact"/>
                    <w:rPr>
                      <w:rFonts w:ascii="宋体"/>
                      <w:sz w:val="28"/>
                    </w:rPr>
                  </w:pPr>
                  <w:r w:rsidRPr="00B46B34">
                    <w:rPr>
                      <w:rFonts w:ascii="宋体" w:hAnsi="宋体" w:hint="eastAsia"/>
                      <w:sz w:val="28"/>
                    </w:rPr>
                    <w:t>缓慢晃动容器，待数值稳定</w:t>
                  </w:r>
                </w:p>
                <w:p w:rsidR="00E7051A" w:rsidRPr="00B46B34" w:rsidRDefault="00E7051A" w:rsidP="009643DD">
                  <w:pPr>
                    <w:spacing w:line="520" w:lineRule="exact"/>
                    <w:rPr>
                      <w:rFonts w:ascii="宋体"/>
                      <w:sz w:val="28"/>
                    </w:rPr>
                  </w:pPr>
                  <w:r w:rsidRPr="00B46B34">
                    <w:rPr>
                      <w:rFonts w:ascii="宋体" w:hAnsi="宋体" w:hint="eastAsia"/>
                      <w:sz w:val="28"/>
                    </w:rPr>
                    <w:t>取消</w:t>
                  </w:r>
                  <w:r w:rsidRPr="00B46B34">
                    <w:rPr>
                      <w:rFonts w:ascii="宋体" w:hAnsi="宋体"/>
                      <w:sz w:val="28"/>
                    </w:rPr>
                    <w:t xml:space="preserve">      </w:t>
                  </w:r>
                  <w:r w:rsidRPr="00B46B34">
                    <w:rPr>
                      <w:rFonts w:ascii="宋体" w:hAnsi="宋体" w:hint="eastAsia"/>
                      <w:sz w:val="28"/>
                    </w:rPr>
                    <w:t>稳定</w:t>
                  </w:r>
                  <w:r w:rsidRPr="00B46B34">
                    <w:rPr>
                      <w:rFonts w:ascii="宋体" w:hAnsi="宋体"/>
                      <w:sz w:val="28"/>
                    </w:rPr>
                    <w:t xml:space="preserve">      </w:t>
                  </w:r>
                  <w:r w:rsidRPr="00B46B34">
                    <w:rPr>
                      <w:rFonts w:ascii="宋体" w:hAnsi="宋体" w:hint="eastAsia"/>
                      <w:sz w:val="28"/>
                    </w:rPr>
                    <w:t>完成</w:t>
                  </w:r>
                </w:p>
              </w:txbxContent>
            </v:textbox>
          </v:shape>
        </w:pict>
      </w:r>
    </w:p>
    <w:p w:rsidR="00E7051A" w:rsidRPr="00A125DD" w:rsidRDefault="00E7051A" w:rsidP="009643DD">
      <w:pPr>
        <w:pStyle w:val="20"/>
        <w:spacing w:line="600" w:lineRule="exact"/>
        <w:ind w:firstLineChars="0" w:firstLine="0"/>
        <w:jc w:val="center"/>
        <w:rPr>
          <w:rFonts w:ascii="宋体" w:eastAsia="宋体" w:hAnsi="宋体"/>
          <w:bCs/>
          <w:szCs w:val="24"/>
        </w:rPr>
      </w:pPr>
    </w:p>
    <w:p w:rsidR="00E7051A" w:rsidRDefault="00E7051A" w:rsidP="00245FE3">
      <w:pPr>
        <w:spacing w:line="480" w:lineRule="exact"/>
        <w:ind w:firstLineChars="200" w:firstLine="480"/>
        <w:rPr>
          <w:rFonts w:ascii="宋体"/>
          <w:bCs/>
          <w:sz w:val="24"/>
        </w:rPr>
      </w:pPr>
    </w:p>
    <w:p w:rsidR="00E7051A" w:rsidRDefault="00E7051A" w:rsidP="00245FE3">
      <w:pPr>
        <w:spacing w:line="480" w:lineRule="exact"/>
        <w:ind w:firstLineChars="200" w:firstLine="480"/>
        <w:rPr>
          <w:rFonts w:ascii="宋体"/>
          <w:bCs/>
          <w:sz w:val="24"/>
        </w:rPr>
      </w:pPr>
    </w:p>
    <w:p w:rsidR="00E7051A" w:rsidRDefault="00E7051A" w:rsidP="00245FE3">
      <w:pPr>
        <w:spacing w:line="480" w:lineRule="exact"/>
        <w:ind w:firstLineChars="200" w:firstLine="480"/>
        <w:rPr>
          <w:rFonts w:ascii="宋体"/>
          <w:bCs/>
          <w:sz w:val="24"/>
        </w:rPr>
      </w:pPr>
    </w:p>
    <w:p w:rsidR="00E7051A" w:rsidRDefault="00E7051A" w:rsidP="00245FE3">
      <w:pPr>
        <w:spacing w:line="480" w:lineRule="exact"/>
        <w:ind w:firstLineChars="200" w:firstLine="480"/>
        <w:rPr>
          <w:rFonts w:ascii="宋体"/>
          <w:bCs/>
          <w:sz w:val="24"/>
        </w:rPr>
      </w:pPr>
      <w:r>
        <w:rPr>
          <w:rFonts w:ascii="宋体" w:hAnsi="宋体"/>
          <w:bCs/>
          <w:sz w:val="24"/>
        </w:rPr>
        <w:t xml:space="preserve">                        </w:t>
      </w:r>
      <w:r>
        <w:rPr>
          <w:rFonts w:ascii="宋体" w:hAnsi="宋体" w:hint="eastAsia"/>
          <w:bCs/>
          <w:sz w:val="24"/>
        </w:rPr>
        <w:t>图</w:t>
      </w:r>
      <w:r>
        <w:rPr>
          <w:rFonts w:ascii="宋体" w:hAnsi="宋体"/>
          <w:bCs/>
          <w:sz w:val="24"/>
        </w:rPr>
        <w:t>14</w:t>
      </w:r>
      <w:r>
        <w:rPr>
          <w:rFonts w:ascii="宋体" w:hAnsi="宋体" w:hint="eastAsia"/>
          <w:bCs/>
          <w:sz w:val="24"/>
        </w:rPr>
        <w:t>：台式（离线）标定界面</w:t>
      </w:r>
    </w:p>
    <w:p w:rsidR="00E7051A" w:rsidRPr="00A125DD" w:rsidRDefault="00E7051A" w:rsidP="00245FE3">
      <w:pPr>
        <w:spacing w:line="480" w:lineRule="exact"/>
        <w:ind w:firstLineChars="200" w:firstLine="480"/>
        <w:rPr>
          <w:rFonts w:ascii="宋体"/>
          <w:bCs/>
          <w:sz w:val="24"/>
        </w:rPr>
      </w:pPr>
      <w:r w:rsidRPr="00A125DD">
        <w:rPr>
          <w:rFonts w:ascii="宋体" w:hAnsi="宋体" w:hint="eastAsia"/>
          <w:bCs/>
          <w:sz w:val="24"/>
        </w:rPr>
        <w:lastRenderedPageBreak/>
        <w:t>用▲▼键选择，按</w:t>
      </w:r>
      <w:r w:rsidRPr="00A125DD">
        <w:rPr>
          <w:rFonts w:ascii="宋体" w:hAnsi="宋体" w:hint="eastAsia"/>
          <w:b/>
          <w:bCs/>
          <w:sz w:val="24"/>
        </w:rPr>
        <w:t>确认</w:t>
      </w:r>
      <w:r w:rsidRPr="00A125DD">
        <w:rPr>
          <w:rFonts w:ascii="宋体" w:hAnsi="宋体" w:hint="eastAsia"/>
          <w:bCs/>
          <w:sz w:val="24"/>
        </w:rPr>
        <w:t>键进入，按</w:t>
      </w:r>
      <w:r w:rsidRPr="00A125DD">
        <w:rPr>
          <w:rFonts w:ascii="宋体" w:hAnsi="宋体" w:hint="eastAsia"/>
          <w:b/>
          <w:bCs/>
          <w:sz w:val="24"/>
        </w:rPr>
        <w:t>退回</w:t>
      </w:r>
      <w:r w:rsidRPr="00A125DD">
        <w:rPr>
          <w:rFonts w:ascii="宋体" w:hAnsi="宋体" w:hint="eastAsia"/>
          <w:bCs/>
          <w:sz w:val="24"/>
        </w:rPr>
        <w:t>键回到主菜单。</w:t>
      </w:r>
    </w:p>
    <w:p w:rsidR="00E7051A" w:rsidRPr="00A125DD" w:rsidRDefault="00E7051A" w:rsidP="00245FE3">
      <w:pPr>
        <w:pStyle w:val="20"/>
        <w:spacing w:line="480" w:lineRule="exact"/>
        <w:rPr>
          <w:rFonts w:ascii="宋体" w:eastAsia="宋体" w:hAnsi="宋体"/>
          <w:szCs w:val="24"/>
        </w:rPr>
      </w:pPr>
      <w:r w:rsidRPr="00A125DD">
        <w:rPr>
          <w:rFonts w:ascii="宋体" w:eastAsia="宋体" w:hAnsi="宋体" w:hint="eastAsia"/>
          <w:szCs w:val="24"/>
        </w:rPr>
        <w:t>时间修改：可对仪器时钟进行修改。</w:t>
      </w:r>
    </w:p>
    <w:p w:rsidR="00E7051A" w:rsidRPr="00A125DD" w:rsidRDefault="00E7051A" w:rsidP="00245FE3">
      <w:pPr>
        <w:spacing w:line="440" w:lineRule="exact"/>
        <w:ind w:firstLineChars="200" w:firstLine="482"/>
        <w:rPr>
          <w:rFonts w:ascii="宋体"/>
          <w:b/>
          <w:sz w:val="24"/>
        </w:rPr>
      </w:pPr>
      <w:r w:rsidRPr="00A125DD">
        <w:rPr>
          <w:rFonts w:ascii="宋体" w:hAnsi="宋体" w:hint="eastAsia"/>
          <w:b/>
          <w:sz w:val="24"/>
        </w:rPr>
        <w:t>密码修改</w:t>
      </w:r>
    </w:p>
    <w:p w:rsidR="00E7051A" w:rsidRPr="00A125DD" w:rsidRDefault="00E7051A" w:rsidP="00245FE3">
      <w:pPr>
        <w:spacing w:line="440" w:lineRule="exact"/>
        <w:ind w:firstLineChars="200" w:firstLine="480"/>
        <w:rPr>
          <w:rFonts w:ascii="宋体"/>
          <w:sz w:val="24"/>
        </w:rPr>
      </w:pPr>
      <w:r w:rsidRPr="00A125DD">
        <w:rPr>
          <w:rFonts w:ascii="宋体" w:hAnsi="宋体" w:hint="eastAsia"/>
          <w:sz w:val="24"/>
        </w:rPr>
        <w:t>参见密码的核对与修改（</w:t>
      </w:r>
      <w:r w:rsidRPr="00A125DD">
        <w:rPr>
          <w:rFonts w:ascii="宋体" w:hAnsi="宋体"/>
          <w:sz w:val="24"/>
        </w:rPr>
        <w:t>5</w:t>
      </w:r>
      <w:r w:rsidRPr="00A125DD">
        <w:rPr>
          <w:rFonts w:ascii="宋体" w:hAnsi="宋体" w:hint="eastAsia"/>
          <w:sz w:val="24"/>
        </w:rPr>
        <w:t>·</w:t>
      </w:r>
      <w:r w:rsidRPr="00A125DD">
        <w:rPr>
          <w:rFonts w:ascii="宋体" w:hAnsi="宋体"/>
          <w:sz w:val="24"/>
        </w:rPr>
        <w:t>4</w:t>
      </w:r>
      <w:r w:rsidRPr="00A125DD">
        <w:rPr>
          <w:rFonts w:ascii="宋体" w:hAnsi="宋体" w:hint="eastAsia"/>
          <w:sz w:val="24"/>
        </w:rPr>
        <w:t>）一节。</w:t>
      </w:r>
    </w:p>
    <w:p w:rsidR="00E7051A" w:rsidRPr="00A125DD" w:rsidRDefault="00E7051A" w:rsidP="00245FE3">
      <w:pPr>
        <w:spacing w:line="440" w:lineRule="exact"/>
        <w:ind w:firstLineChars="200" w:firstLine="482"/>
        <w:rPr>
          <w:rFonts w:ascii="宋体"/>
          <w:b/>
          <w:sz w:val="24"/>
        </w:rPr>
      </w:pPr>
      <w:r w:rsidRPr="00A125DD">
        <w:rPr>
          <w:rFonts w:ascii="宋体" w:hAnsi="宋体" w:hint="eastAsia"/>
          <w:b/>
          <w:sz w:val="24"/>
        </w:rPr>
        <w:t>系统维护</w:t>
      </w:r>
    </w:p>
    <w:p w:rsidR="00E7051A" w:rsidRPr="005C1AB8" w:rsidRDefault="00E7051A" w:rsidP="00245FE3">
      <w:pPr>
        <w:spacing w:line="440" w:lineRule="exact"/>
        <w:ind w:firstLineChars="200" w:firstLine="480"/>
        <w:rPr>
          <w:rFonts w:ascii="宋体"/>
          <w:sz w:val="28"/>
          <w:szCs w:val="28"/>
        </w:rPr>
      </w:pPr>
      <w:r w:rsidRPr="00A125DD">
        <w:rPr>
          <w:rFonts w:ascii="宋体" w:hAnsi="宋体" w:hint="eastAsia"/>
          <w:sz w:val="24"/>
        </w:rPr>
        <w:t>一般情况下，用户</w:t>
      </w:r>
      <w:r>
        <w:rPr>
          <w:rFonts w:ascii="宋体" w:hAnsi="宋体" w:hint="eastAsia"/>
          <w:sz w:val="24"/>
        </w:rPr>
        <w:t>无需</w:t>
      </w:r>
      <w:r w:rsidRPr="00A125DD">
        <w:rPr>
          <w:rFonts w:ascii="宋体" w:hAnsi="宋体" w:hint="eastAsia"/>
          <w:sz w:val="24"/>
        </w:rPr>
        <w:t>进入系统维护。</w:t>
      </w:r>
      <w:r>
        <w:rPr>
          <w:rFonts w:ascii="宋体" w:hAnsi="宋体" w:hint="eastAsia"/>
          <w:sz w:val="24"/>
        </w:rPr>
        <w:t>仅</w:t>
      </w:r>
      <w:r w:rsidRPr="00A125DD">
        <w:rPr>
          <w:rFonts w:ascii="宋体" w:hAnsi="宋体" w:hint="eastAsia"/>
          <w:sz w:val="24"/>
        </w:rPr>
        <w:t>作为厂家调试</w:t>
      </w:r>
      <w:r>
        <w:rPr>
          <w:rFonts w:ascii="宋体" w:hAnsi="宋体" w:hint="eastAsia"/>
          <w:sz w:val="24"/>
        </w:rPr>
        <w:t>留用，所以</w:t>
      </w:r>
      <w:r w:rsidRPr="00A125DD">
        <w:rPr>
          <w:rFonts w:ascii="宋体" w:hAnsi="宋体" w:hint="eastAsia"/>
          <w:sz w:val="24"/>
        </w:rPr>
        <w:t>保留</w:t>
      </w:r>
      <w:r>
        <w:rPr>
          <w:rFonts w:ascii="宋体" w:hAnsi="宋体" w:hint="eastAsia"/>
          <w:sz w:val="24"/>
        </w:rPr>
        <w:t>此界面，但必要时客服可指导用户操作</w:t>
      </w:r>
      <w:r w:rsidRPr="005C1AB8">
        <w:rPr>
          <w:rFonts w:ascii="宋体" w:hAnsi="宋体" w:hint="eastAsia"/>
          <w:sz w:val="28"/>
          <w:szCs w:val="28"/>
        </w:rPr>
        <w:t>。</w:t>
      </w:r>
    </w:p>
    <w:p w:rsidR="00E7051A" w:rsidRDefault="00E7051A" w:rsidP="009643DD">
      <w:pPr>
        <w:spacing w:line="440" w:lineRule="exact"/>
        <w:rPr>
          <w:rFonts w:ascii="宋体"/>
          <w:b/>
          <w:bCs/>
          <w:sz w:val="24"/>
        </w:rPr>
      </w:pPr>
      <w:r w:rsidRPr="00A125DD">
        <w:rPr>
          <w:rFonts w:ascii="宋体" w:hAnsi="宋体"/>
          <w:b/>
          <w:bCs/>
          <w:sz w:val="24"/>
        </w:rPr>
        <w:t xml:space="preserve">6.1.4  </w:t>
      </w:r>
      <w:r w:rsidRPr="00A125DD">
        <w:rPr>
          <w:rFonts w:ascii="宋体" w:hAnsi="宋体" w:hint="eastAsia"/>
          <w:b/>
          <w:bCs/>
          <w:sz w:val="24"/>
        </w:rPr>
        <w:t>校准（标定）</w:t>
      </w:r>
    </w:p>
    <w:p w:rsidR="00E7051A" w:rsidRDefault="00E7051A" w:rsidP="009643DD">
      <w:pPr>
        <w:spacing w:line="440" w:lineRule="exact"/>
        <w:rPr>
          <w:rFonts w:ascii="宋体"/>
          <w:bCs/>
          <w:sz w:val="24"/>
        </w:rPr>
      </w:pPr>
      <w:r>
        <w:rPr>
          <w:rFonts w:ascii="宋体" w:hAnsi="宋体"/>
          <w:b/>
          <w:bCs/>
          <w:sz w:val="24"/>
        </w:rPr>
        <w:t>6.1.4.1</w:t>
      </w:r>
      <w:r w:rsidRPr="009553AC">
        <w:rPr>
          <w:rFonts w:ascii="宋体" w:hAnsi="宋体" w:hint="eastAsia"/>
          <w:bCs/>
          <w:sz w:val="24"/>
        </w:rPr>
        <w:t>离线</w:t>
      </w:r>
      <w:r>
        <w:rPr>
          <w:rFonts w:ascii="宋体" w:hAnsi="宋体" w:hint="eastAsia"/>
          <w:bCs/>
          <w:sz w:val="24"/>
        </w:rPr>
        <w:t>【化验室台式表】</w:t>
      </w:r>
      <w:r w:rsidRPr="009553AC">
        <w:rPr>
          <w:rFonts w:ascii="宋体" w:hAnsi="宋体" w:hint="eastAsia"/>
          <w:bCs/>
          <w:sz w:val="24"/>
        </w:rPr>
        <w:t>标定见图</w:t>
      </w:r>
      <w:r w:rsidRPr="009553AC">
        <w:rPr>
          <w:rFonts w:ascii="宋体" w:hAnsi="宋体"/>
          <w:bCs/>
          <w:sz w:val="24"/>
        </w:rPr>
        <w:t>14</w:t>
      </w:r>
      <w:r w:rsidRPr="009553AC">
        <w:rPr>
          <w:rFonts w:ascii="宋体" w:hAnsi="宋体" w:hint="eastAsia"/>
          <w:bCs/>
          <w:sz w:val="24"/>
        </w:rPr>
        <w:t>：具体操作按屏幕提示操作，注意</w:t>
      </w:r>
      <w:r>
        <w:rPr>
          <w:rFonts w:ascii="宋体" w:hAnsi="宋体" w:hint="eastAsia"/>
          <w:bCs/>
          <w:sz w:val="24"/>
        </w:rPr>
        <w:t>定要轻揺电极杯，待</w:t>
      </w:r>
      <w:r w:rsidRPr="009553AC">
        <w:rPr>
          <w:rFonts w:ascii="宋体" w:hAnsi="宋体" w:hint="eastAsia"/>
          <w:bCs/>
          <w:sz w:val="24"/>
        </w:rPr>
        <w:t>数值稳定后反复按</w:t>
      </w:r>
      <w:r w:rsidRPr="00A125DD">
        <w:rPr>
          <w:rFonts w:ascii="宋体" w:hAnsi="宋体" w:hint="eastAsia"/>
          <w:bCs/>
          <w:sz w:val="24"/>
        </w:rPr>
        <w:t>▼</w:t>
      </w:r>
      <w:r>
        <w:rPr>
          <w:rFonts w:ascii="宋体" w:hAnsi="宋体" w:hint="eastAsia"/>
          <w:bCs/>
          <w:sz w:val="24"/>
        </w:rPr>
        <w:t>键，使光标移至“</w:t>
      </w:r>
      <w:r w:rsidRPr="00782517">
        <w:rPr>
          <w:rFonts w:ascii="宋体" w:hAnsi="宋体" w:hint="eastAsia"/>
          <w:b/>
          <w:bCs/>
          <w:sz w:val="24"/>
        </w:rPr>
        <w:t>完成</w:t>
      </w:r>
      <w:r>
        <w:rPr>
          <w:rFonts w:ascii="宋体" w:hAnsi="宋体" w:hint="eastAsia"/>
          <w:b/>
          <w:bCs/>
          <w:sz w:val="24"/>
        </w:rPr>
        <w:t>”</w:t>
      </w:r>
      <w:r w:rsidRPr="00782517">
        <w:rPr>
          <w:rFonts w:ascii="宋体" w:hAnsi="宋体" w:hint="eastAsia"/>
          <w:bCs/>
          <w:sz w:val="24"/>
        </w:rPr>
        <w:t>后</w:t>
      </w:r>
      <w:r>
        <w:rPr>
          <w:rFonts w:ascii="宋体" w:hAnsi="宋体" w:hint="eastAsia"/>
          <w:bCs/>
          <w:sz w:val="24"/>
        </w:rPr>
        <w:t>按确认</w:t>
      </w:r>
      <w:r w:rsidRPr="009553AC">
        <w:rPr>
          <w:rFonts w:ascii="宋体" w:hAnsi="宋体" w:hint="eastAsia"/>
          <w:bCs/>
          <w:sz w:val="24"/>
        </w:rPr>
        <w:t>键</w:t>
      </w:r>
      <w:r>
        <w:rPr>
          <w:rFonts w:ascii="宋体" w:hAnsi="宋体"/>
          <w:bCs/>
          <w:sz w:val="24"/>
        </w:rPr>
        <w:t>3</w:t>
      </w:r>
      <w:r>
        <w:rPr>
          <w:rFonts w:ascii="宋体" w:hAnsi="宋体" w:hint="eastAsia"/>
          <w:bCs/>
          <w:sz w:val="24"/>
        </w:rPr>
        <w:t>秒【注意按住确认键不动至少</w:t>
      </w:r>
      <w:r>
        <w:rPr>
          <w:rFonts w:ascii="宋体" w:hAnsi="宋体"/>
          <w:bCs/>
          <w:sz w:val="24"/>
        </w:rPr>
        <w:t>3</w:t>
      </w:r>
      <w:r>
        <w:rPr>
          <w:rFonts w:ascii="宋体" w:hAnsi="宋体" w:hint="eastAsia"/>
          <w:bCs/>
          <w:sz w:val="24"/>
        </w:rPr>
        <w:t>秒】即可完成，注意一定</w:t>
      </w:r>
      <w:r>
        <w:rPr>
          <w:rFonts w:ascii="宋体" w:hAnsi="宋体"/>
          <w:bCs/>
          <w:sz w:val="24"/>
        </w:rPr>
        <w:t>3</w:t>
      </w:r>
      <w:r>
        <w:rPr>
          <w:rFonts w:ascii="宋体" w:hAnsi="宋体" w:hint="eastAsia"/>
          <w:bCs/>
          <w:sz w:val="24"/>
        </w:rPr>
        <w:t>秒以上，屏幕显示“校准完成“为宜。</w:t>
      </w:r>
    </w:p>
    <w:p w:rsidR="00E7051A" w:rsidRDefault="00E7051A" w:rsidP="009643DD">
      <w:pPr>
        <w:spacing w:line="440" w:lineRule="exact"/>
        <w:rPr>
          <w:rFonts w:ascii="宋体"/>
          <w:b/>
          <w:bCs/>
          <w:sz w:val="24"/>
        </w:rPr>
      </w:pPr>
      <w:r w:rsidRPr="006D4117">
        <w:rPr>
          <w:rFonts w:ascii="宋体" w:hAnsi="宋体"/>
          <w:b/>
          <w:bCs/>
          <w:sz w:val="24"/>
        </w:rPr>
        <w:t>6.1.4.2</w:t>
      </w:r>
      <w:r>
        <w:rPr>
          <w:rFonts w:ascii="宋体" w:hAnsi="宋体"/>
          <w:b/>
          <w:bCs/>
          <w:sz w:val="24"/>
        </w:rPr>
        <w:t xml:space="preserve"> </w:t>
      </w:r>
      <w:r>
        <w:rPr>
          <w:rFonts w:ascii="宋体" w:hAnsi="宋体" w:hint="eastAsia"/>
          <w:b/>
          <w:bCs/>
          <w:sz w:val="24"/>
        </w:rPr>
        <w:t>在线标定具体步骤</w:t>
      </w:r>
    </w:p>
    <w:p w:rsidR="00E7051A" w:rsidRDefault="00E7051A" w:rsidP="009643DD">
      <w:pPr>
        <w:spacing w:line="440" w:lineRule="exact"/>
        <w:rPr>
          <w:rFonts w:ascii="宋体"/>
          <w:bCs/>
          <w:sz w:val="24"/>
        </w:rPr>
      </w:pPr>
      <w:r w:rsidRPr="006C449D">
        <w:rPr>
          <w:rFonts w:ascii="宋体" w:hAnsi="宋体"/>
          <w:bCs/>
          <w:sz w:val="24"/>
        </w:rPr>
        <w:t>6.1.4.2.1</w:t>
      </w:r>
      <w:r w:rsidRPr="006C449D">
        <w:rPr>
          <w:rFonts w:ascii="宋体" w:hAnsi="宋体" w:hint="eastAsia"/>
          <w:bCs/>
          <w:sz w:val="24"/>
        </w:rPr>
        <w:t>关闭进样阀门</w:t>
      </w:r>
    </w:p>
    <w:p w:rsidR="00E7051A" w:rsidRDefault="00E7051A" w:rsidP="009643DD">
      <w:pPr>
        <w:spacing w:line="440" w:lineRule="exact"/>
        <w:rPr>
          <w:rFonts w:ascii="宋体"/>
          <w:bCs/>
          <w:sz w:val="24"/>
        </w:rPr>
      </w:pPr>
      <w:r>
        <w:rPr>
          <w:rFonts w:ascii="宋体" w:hAnsi="宋体"/>
          <w:bCs/>
          <w:sz w:val="24"/>
        </w:rPr>
        <w:t>6.1.4.2.2</w:t>
      </w:r>
      <w:r>
        <w:rPr>
          <w:rFonts w:ascii="宋体" w:hAnsi="宋体" w:hint="eastAsia"/>
          <w:bCs/>
          <w:sz w:val="24"/>
        </w:rPr>
        <w:t>拧出浓度计电极于电极杯中</w:t>
      </w:r>
    </w:p>
    <w:p w:rsidR="00E7051A" w:rsidRDefault="00E7051A" w:rsidP="009643DD">
      <w:pPr>
        <w:spacing w:line="440" w:lineRule="exact"/>
        <w:rPr>
          <w:rFonts w:ascii="宋体"/>
          <w:bCs/>
          <w:sz w:val="24"/>
        </w:rPr>
      </w:pPr>
      <w:r>
        <w:rPr>
          <w:rFonts w:ascii="宋体" w:hAnsi="宋体"/>
          <w:bCs/>
          <w:sz w:val="24"/>
        </w:rPr>
        <w:t>6.1.4.2.3</w:t>
      </w:r>
      <w:r>
        <w:rPr>
          <w:rFonts w:ascii="宋体" w:hAnsi="宋体" w:hint="eastAsia"/>
          <w:bCs/>
          <w:sz w:val="24"/>
        </w:rPr>
        <w:t>放入事先备好的且灌满标一、标二标液的校准容器</w:t>
      </w:r>
      <w:r>
        <w:rPr>
          <w:rFonts w:ascii="宋体" w:hAnsi="宋体"/>
          <w:bCs/>
          <w:sz w:val="24"/>
        </w:rPr>
        <w:t>[</w:t>
      </w:r>
      <w:r>
        <w:rPr>
          <w:rFonts w:ascii="宋体" w:hAnsi="宋体" w:hint="eastAsia"/>
          <w:bCs/>
          <w:sz w:val="24"/>
        </w:rPr>
        <w:t>罐</w:t>
      </w:r>
      <w:r>
        <w:rPr>
          <w:rFonts w:ascii="宋体" w:hAnsi="宋体"/>
          <w:bCs/>
          <w:sz w:val="24"/>
        </w:rPr>
        <w:t>]</w:t>
      </w:r>
      <w:r>
        <w:rPr>
          <w:rFonts w:ascii="宋体" w:hAnsi="宋体" w:hint="eastAsia"/>
          <w:bCs/>
          <w:sz w:val="24"/>
        </w:rPr>
        <w:t>中，按屏幕中的提示进行标一及标二校准。</w:t>
      </w:r>
    </w:p>
    <w:p w:rsidR="00E7051A" w:rsidRPr="006C449D" w:rsidRDefault="00E7051A" w:rsidP="009643DD">
      <w:pPr>
        <w:spacing w:line="440" w:lineRule="exact"/>
        <w:rPr>
          <w:rFonts w:ascii="宋体"/>
          <w:bCs/>
          <w:sz w:val="24"/>
        </w:rPr>
      </w:pPr>
      <w:r>
        <w:rPr>
          <w:rFonts w:ascii="宋体" w:hAnsi="宋体"/>
          <w:bCs/>
          <w:sz w:val="24"/>
        </w:rPr>
        <w:t xml:space="preserve"> </w:t>
      </w:r>
    </w:p>
    <w:p w:rsidR="00E7051A" w:rsidRPr="00A125DD" w:rsidRDefault="00E7051A" w:rsidP="009643DD">
      <w:pPr>
        <w:spacing w:line="440" w:lineRule="exact"/>
        <w:rPr>
          <w:rFonts w:ascii="宋体"/>
          <w:b/>
          <w:bCs/>
          <w:sz w:val="24"/>
        </w:rPr>
      </w:pPr>
      <w:r w:rsidRPr="00191C98">
        <w:rPr>
          <w:rFonts w:ascii="宋体" w:hAnsi="宋体"/>
          <w:b/>
          <w:bCs/>
          <w:sz w:val="24"/>
        </w:rPr>
        <w:t>6.1.4.</w:t>
      </w:r>
      <w:r>
        <w:rPr>
          <w:rFonts w:ascii="宋体" w:hAnsi="宋体"/>
          <w:b/>
          <w:bCs/>
          <w:sz w:val="24"/>
        </w:rPr>
        <w:t>3</w:t>
      </w:r>
      <w:r>
        <w:rPr>
          <w:rFonts w:ascii="宋体" w:hAnsi="宋体" w:hint="eastAsia"/>
          <w:bCs/>
          <w:sz w:val="24"/>
        </w:rPr>
        <w:t>标液配制</w:t>
      </w:r>
    </w:p>
    <w:p w:rsidR="00E7051A" w:rsidRPr="00A125DD" w:rsidRDefault="00E7051A" w:rsidP="00245FE3">
      <w:pPr>
        <w:spacing w:line="440" w:lineRule="exact"/>
        <w:ind w:firstLineChars="200" w:firstLine="480"/>
        <w:rPr>
          <w:rFonts w:ascii="宋体"/>
          <w:sz w:val="24"/>
        </w:rPr>
      </w:pPr>
      <w:r>
        <w:rPr>
          <w:rFonts w:ascii="宋体" w:hAnsi="宋体"/>
          <w:sz w:val="24"/>
        </w:rPr>
        <w:t>A</w:t>
      </w:r>
      <w:r>
        <w:rPr>
          <w:rFonts w:ascii="宋体" w:hAnsi="宋体" w:hint="eastAsia"/>
          <w:sz w:val="24"/>
        </w:rPr>
        <w:t>、</w:t>
      </w:r>
      <w:proofErr w:type="spellStart"/>
      <w:r w:rsidRPr="00A125DD">
        <w:rPr>
          <w:rFonts w:ascii="宋体" w:hAnsi="宋体"/>
          <w:sz w:val="24"/>
        </w:rPr>
        <w:t>HCl</w:t>
      </w:r>
      <w:proofErr w:type="spellEnd"/>
      <w:r w:rsidRPr="00A125DD">
        <w:rPr>
          <w:rFonts w:ascii="宋体" w:hAnsi="宋体" w:hint="eastAsia"/>
          <w:sz w:val="24"/>
        </w:rPr>
        <w:t>标液配制：</w:t>
      </w:r>
    </w:p>
    <w:p w:rsidR="00E7051A" w:rsidRPr="00A125DD" w:rsidRDefault="00E7051A" w:rsidP="00245FE3">
      <w:pPr>
        <w:spacing w:line="440" w:lineRule="exact"/>
        <w:ind w:leftChars="267" w:left="561" w:firstLineChars="299" w:firstLine="718"/>
        <w:rPr>
          <w:rFonts w:ascii="宋体"/>
          <w:sz w:val="24"/>
        </w:rPr>
      </w:pPr>
      <w:r>
        <w:rPr>
          <w:rFonts w:ascii="宋体" w:hAnsi="宋体"/>
          <w:sz w:val="24"/>
        </w:rPr>
        <w:t>a</w:t>
      </w:r>
      <w:r w:rsidRPr="00A125DD">
        <w:rPr>
          <w:rFonts w:ascii="宋体" w:hAnsi="宋体" w:hint="eastAsia"/>
          <w:sz w:val="24"/>
        </w:rPr>
        <w:t>、取</w:t>
      </w:r>
      <w:r w:rsidRPr="00A125DD">
        <w:rPr>
          <w:rFonts w:ascii="宋体" w:hAnsi="宋体"/>
          <w:sz w:val="24"/>
        </w:rPr>
        <w:t>36%</w:t>
      </w:r>
      <w:r w:rsidRPr="00A125DD">
        <w:rPr>
          <w:rFonts w:ascii="宋体" w:hAnsi="宋体" w:hint="eastAsia"/>
          <w:sz w:val="24"/>
        </w:rPr>
        <w:t>的浓</w:t>
      </w:r>
      <w:r w:rsidRPr="00A125DD">
        <w:rPr>
          <w:rFonts w:ascii="宋体" w:hAnsi="宋体"/>
          <w:sz w:val="24"/>
        </w:rPr>
        <w:t>HCl100mL</w:t>
      </w:r>
      <w:r w:rsidRPr="00A125DD">
        <w:rPr>
          <w:rFonts w:ascii="宋体" w:hAnsi="宋体" w:hint="eastAsia"/>
          <w:sz w:val="24"/>
        </w:rPr>
        <w:t>加入</w:t>
      </w:r>
      <w:r w:rsidRPr="00A125DD">
        <w:rPr>
          <w:rFonts w:ascii="宋体" w:hAnsi="宋体"/>
          <w:sz w:val="24"/>
        </w:rPr>
        <w:t>260mL</w:t>
      </w:r>
      <w:r w:rsidRPr="00A125DD">
        <w:rPr>
          <w:rFonts w:ascii="宋体" w:hAnsi="宋体" w:hint="eastAsia"/>
          <w:sz w:val="24"/>
        </w:rPr>
        <w:t>高纯水作为</w:t>
      </w:r>
      <w:r w:rsidRPr="00A125DD">
        <w:rPr>
          <w:rFonts w:ascii="宋体" w:hAnsi="宋体"/>
          <w:sz w:val="24"/>
        </w:rPr>
        <w:t>10%</w:t>
      </w:r>
      <w:r w:rsidRPr="00A125DD">
        <w:rPr>
          <w:rFonts w:ascii="宋体" w:hAnsi="宋体" w:hint="eastAsia"/>
          <w:sz w:val="24"/>
        </w:rPr>
        <w:t>的标液。</w:t>
      </w:r>
    </w:p>
    <w:p w:rsidR="00E7051A" w:rsidRPr="00A125DD" w:rsidRDefault="00E7051A" w:rsidP="009643DD">
      <w:pPr>
        <w:spacing w:line="440" w:lineRule="exact"/>
        <w:ind w:left="840" w:firstLine="420"/>
        <w:rPr>
          <w:rFonts w:ascii="宋体"/>
          <w:sz w:val="24"/>
        </w:rPr>
      </w:pPr>
      <w:r>
        <w:rPr>
          <w:rFonts w:ascii="宋体" w:hAnsi="宋体"/>
          <w:sz w:val="24"/>
        </w:rPr>
        <w:t>b</w:t>
      </w:r>
      <w:r w:rsidRPr="00A125DD">
        <w:rPr>
          <w:rFonts w:ascii="宋体" w:hAnsi="宋体" w:hint="eastAsia"/>
          <w:sz w:val="24"/>
        </w:rPr>
        <w:t>、取配制好的</w:t>
      </w:r>
      <w:r w:rsidRPr="00A125DD">
        <w:rPr>
          <w:rFonts w:ascii="宋体" w:hAnsi="宋体"/>
          <w:sz w:val="24"/>
        </w:rPr>
        <w:t>10%</w:t>
      </w:r>
      <w:r w:rsidRPr="00A125DD">
        <w:rPr>
          <w:rFonts w:ascii="宋体" w:hAnsi="宋体" w:hint="eastAsia"/>
          <w:sz w:val="24"/>
        </w:rPr>
        <w:t>标液</w:t>
      </w:r>
      <w:r w:rsidRPr="00A125DD">
        <w:rPr>
          <w:rFonts w:ascii="宋体" w:hAnsi="宋体"/>
          <w:sz w:val="24"/>
        </w:rPr>
        <w:t>10mL</w:t>
      </w:r>
      <w:r w:rsidRPr="00A125DD">
        <w:rPr>
          <w:rFonts w:ascii="宋体" w:hAnsi="宋体" w:hint="eastAsia"/>
          <w:sz w:val="24"/>
        </w:rPr>
        <w:t>加入高纯水稀释至</w:t>
      </w:r>
      <w:r w:rsidRPr="00A125DD">
        <w:rPr>
          <w:rFonts w:ascii="宋体" w:hAnsi="宋体"/>
          <w:sz w:val="24"/>
        </w:rPr>
        <w:t>100mL</w:t>
      </w:r>
      <w:r w:rsidRPr="00A125DD">
        <w:rPr>
          <w:rFonts w:ascii="宋体" w:hAnsi="宋体" w:hint="eastAsia"/>
          <w:sz w:val="24"/>
        </w:rPr>
        <w:t>作为</w:t>
      </w:r>
      <w:r w:rsidRPr="00A125DD">
        <w:rPr>
          <w:rFonts w:ascii="宋体" w:hAnsi="宋体"/>
          <w:sz w:val="24"/>
        </w:rPr>
        <w:t>1%</w:t>
      </w:r>
      <w:r w:rsidRPr="00A125DD">
        <w:rPr>
          <w:rFonts w:ascii="宋体" w:hAnsi="宋体" w:hint="eastAsia"/>
          <w:sz w:val="24"/>
        </w:rPr>
        <w:t>的标液。</w:t>
      </w:r>
    </w:p>
    <w:p w:rsidR="00E7051A" w:rsidRPr="00A125DD" w:rsidRDefault="00E7051A" w:rsidP="00245FE3">
      <w:pPr>
        <w:spacing w:line="440" w:lineRule="exact"/>
        <w:ind w:firstLineChars="200" w:firstLine="480"/>
        <w:rPr>
          <w:rFonts w:ascii="宋体"/>
          <w:sz w:val="24"/>
        </w:rPr>
      </w:pPr>
      <w:r>
        <w:rPr>
          <w:rFonts w:ascii="宋体" w:hAnsi="宋体"/>
          <w:sz w:val="24"/>
        </w:rPr>
        <w:t>B</w:t>
      </w:r>
      <w:r>
        <w:rPr>
          <w:rFonts w:ascii="宋体" w:hAnsi="宋体" w:hint="eastAsia"/>
          <w:sz w:val="24"/>
        </w:rPr>
        <w:t>、</w:t>
      </w:r>
      <w:r w:rsidRPr="00A125DD">
        <w:rPr>
          <w:rFonts w:ascii="宋体" w:hAnsi="宋体"/>
          <w:sz w:val="24"/>
        </w:rPr>
        <w:t>H</w:t>
      </w:r>
      <w:r w:rsidRPr="00A125DD">
        <w:rPr>
          <w:rFonts w:ascii="宋体" w:hAnsi="宋体"/>
          <w:sz w:val="24"/>
          <w:vertAlign w:val="subscript"/>
        </w:rPr>
        <w:t>2</w:t>
      </w:r>
      <w:r w:rsidRPr="00A125DD">
        <w:rPr>
          <w:rFonts w:ascii="宋体" w:hAnsi="宋体"/>
          <w:sz w:val="24"/>
        </w:rPr>
        <w:t>SO</w:t>
      </w:r>
      <w:r w:rsidRPr="00A125DD">
        <w:rPr>
          <w:rFonts w:ascii="宋体" w:hAnsi="宋体"/>
          <w:sz w:val="24"/>
          <w:vertAlign w:val="subscript"/>
        </w:rPr>
        <w:t>4</w:t>
      </w:r>
      <w:r w:rsidRPr="00A125DD">
        <w:rPr>
          <w:rFonts w:ascii="宋体" w:hAnsi="宋体" w:hint="eastAsia"/>
          <w:sz w:val="24"/>
        </w:rPr>
        <w:t>标液配制：</w:t>
      </w:r>
    </w:p>
    <w:p w:rsidR="00E7051A" w:rsidRPr="00A125DD" w:rsidRDefault="00E7051A" w:rsidP="00245FE3">
      <w:pPr>
        <w:spacing w:line="440" w:lineRule="exact"/>
        <w:ind w:leftChars="229" w:left="481" w:firstLineChars="300" w:firstLine="720"/>
        <w:rPr>
          <w:rFonts w:ascii="宋体"/>
          <w:sz w:val="24"/>
        </w:rPr>
      </w:pPr>
      <w:r w:rsidRPr="00A125DD">
        <w:rPr>
          <w:rFonts w:ascii="宋体" w:hAnsi="宋体"/>
          <w:sz w:val="24"/>
        </w:rPr>
        <w:t>a</w:t>
      </w:r>
      <w:r w:rsidRPr="00A125DD">
        <w:rPr>
          <w:rFonts w:ascii="宋体" w:hAnsi="宋体" w:hint="eastAsia"/>
          <w:sz w:val="24"/>
        </w:rPr>
        <w:t>、取</w:t>
      </w:r>
      <w:r w:rsidRPr="00A125DD">
        <w:rPr>
          <w:rFonts w:ascii="宋体" w:hAnsi="宋体"/>
          <w:sz w:val="24"/>
        </w:rPr>
        <w:t>10mL98%</w:t>
      </w:r>
      <w:r w:rsidRPr="00A125DD">
        <w:rPr>
          <w:rFonts w:ascii="宋体" w:hAnsi="宋体" w:hint="eastAsia"/>
          <w:sz w:val="24"/>
        </w:rPr>
        <w:t>的浓</w:t>
      </w:r>
      <w:r w:rsidRPr="00A125DD">
        <w:rPr>
          <w:rFonts w:ascii="宋体" w:hAnsi="宋体"/>
          <w:sz w:val="24"/>
        </w:rPr>
        <w:t>H</w:t>
      </w:r>
      <w:r w:rsidRPr="00A125DD">
        <w:rPr>
          <w:rFonts w:ascii="宋体" w:hAnsi="宋体"/>
          <w:sz w:val="24"/>
          <w:vertAlign w:val="subscript"/>
        </w:rPr>
        <w:t>2</w:t>
      </w:r>
      <w:r w:rsidRPr="00A125DD">
        <w:rPr>
          <w:rFonts w:ascii="宋体" w:hAnsi="宋体"/>
          <w:sz w:val="24"/>
        </w:rPr>
        <w:t>SO</w:t>
      </w:r>
      <w:r w:rsidRPr="00A125DD">
        <w:rPr>
          <w:rFonts w:ascii="宋体" w:hAnsi="宋体"/>
          <w:sz w:val="24"/>
          <w:vertAlign w:val="subscript"/>
        </w:rPr>
        <w:t>4</w:t>
      </w:r>
      <w:r w:rsidRPr="00A125DD">
        <w:rPr>
          <w:rFonts w:ascii="宋体" w:hAnsi="宋体" w:hint="eastAsia"/>
          <w:sz w:val="24"/>
        </w:rPr>
        <w:t>加入</w:t>
      </w:r>
      <w:r w:rsidRPr="00A125DD">
        <w:rPr>
          <w:rFonts w:ascii="宋体" w:hAnsi="宋体"/>
          <w:sz w:val="24"/>
        </w:rPr>
        <w:t>88mL</w:t>
      </w:r>
      <w:r w:rsidRPr="00A125DD">
        <w:rPr>
          <w:rFonts w:ascii="宋体" w:hAnsi="宋体" w:hint="eastAsia"/>
          <w:sz w:val="24"/>
        </w:rPr>
        <w:t>高纯水作为</w:t>
      </w:r>
      <w:r w:rsidRPr="00A125DD">
        <w:rPr>
          <w:rFonts w:ascii="宋体" w:hAnsi="宋体"/>
          <w:sz w:val="24"/>
        </w:rPr>
        <w:t>10%</w:t>
      </w:r>
      <w:r w:rsidRPr="00A125DD">
        <w:rPr>
          <w:rFonts w:ascii="宋体" w:hAnsi="宋体" w:hint="eastAsia"/>
          <w:sz w:val="24"/>
        </w:rPr>
        <w:t>的标液。</w:t>
      </w:r>
    </w:p>
    <w:p w:rsidR="00E7051A" w:rsidRPr="00A125DD" w:rsidRDefault="00E7051A" w:rsidP="00245FE3">
      <w:pPr>
        <w:spacing w:line="440" w:lineRule="exact"/>
        <w:ind w:firstLineChars="500" w:firstLine="1200"/>
        <w:rPr>
          <w:rFonts w:ascii="宋体"/>
          <w:sz w:val="24"/>
        </w:rPr>
      </w:pPr>
      <w:r w:rsidRPr="00A125DD">
        <w:rPr>
          <w:rFonts w:ascii="宋体" w:hAnsi="宋体"/>
          <w:sz w:val="24"/>
        </w:rPr>
        <w:t>b</w:t>
      </w:r>
      <w:r w:rsidRPr="00A125DD">
        <w:rPr>
          <w:rFonts w:ascii="宋体" w:hAnsi="宋体" w:hint="eastAsia"/>
          <w:sz w:val="24"/>
        </w:rPr>
        <w:t>、取配制好的</w:t>
      </w:r>
      <w:r w:rsidRPr="00A125DD">
        <w:rPr>
          <w:rFonts w:ascii="宋体" w:hAnsi="宋体"/>
          <w:sz w:val="24"/>
        </w:rPr>
        <w:t>10%</w:t>
      </w:r>
      <w:r w:rsidRPr="00A125DD">
        <w:rPr>
          <w:rFonts w:ascii="宋体" w:hAnsi="宋体" w:hint="eastAsia"/>
          <w:sz w:val="24"/>
        </w:rPr>
        <w:t>的标液</w:t>
      </w:r>
      <w:r w:rsidRPr="00A125DD">
        <w:rPr>
          <w:rFonts w:ascii="宋体" w:hAnsi="宋体"/>
          <w:sz w:val="24"/>
        </w:rPr>
        <w:t>10mL</w:t>
      </w:r>
      <w:r w:rsidRPr="00A125DD">
        <w:rPr>
          <w:rFonts w:ascii="宋体" w:hAnsi="宋体" w:hint="eastAsia"/>
          <w:sz w:val="24"/>
        </w:rPr>
        <w:t>加高纯水，稀释至</w:t>
      </w:r>
      <w:r w:rsidRPr="00A125DD">
        <w:rPr>
          <w:rFonts w:ascii="宋体" w:hAnsi="宋体"/>
          <w:sz w:val="24"/>
        </w:rPr>
        <w:t>100mL</w:t>
      </w:r>
      <w:r w:rsidRPr="00A125DD">
        <w:rPr>
          <w:rFonts w:ascii="宋体" w:hAnsi="宋体" w:hint="eastAsia"/>
          <w:sz w:val="24"/>
        </w:rPr>
        <w:t>作为</w:t>
      </w:r>
      <w:r w:rsidRPr="00A125DD">
        <w:rPr>
          <w:rFonts w:ascii="宋体" w:hAnsi="宋体"/>
          <w:sz w:val="24"/>
        </w:rPr>
        <w:t>1%</w:t>
      </w:r>
      <w:r w:rsidRPr="00A125DD">
        <w:rPr>
          <w:rFonts w:ascii="宋体" w:hAnsi="宋体" w:hint="eastAsia"/>
          <w:sz w:val="24"/>
        </w:rPr>
        <w:t>的标液。</w:t>
      </w:r>
    </w:p>
    <w:p w:rsidR="00E7051A" w:rsidRPr="00A125DD" w:rsidRDefault="00E7051A" w:rsidP="00245FE3">
      <w:pPr>
        <w:spacing w:line="440" w:lineRule="exact"/>
        <w:ind w:firstLineChars="200" w:firstLine="480"/>
        <w:rPr>
          <w:rFonts w:ascii="宋体"/>
          <w:sz w:val="24"/>
        </w:rPr>
      </w:pPr>
      <w:r>
        <w:rPr>
          <w:rFonts w:ascii="宋体" w:hAnsi="宋体"/>
          <w:sz w:val="24"/>
        </w:rPr>
        <w:t>C</w:t>
      </w:r>
      <w:r>
        <w:rPr>
          <w:rFonts w:ascii="宋体" w:hAnsi="宋体" w:hint="eastAsia"/>
          <w:sz w:val="24"/>
        </w:rPr>
        <w:t>、</w:t>
      </w:r>
      <w:proofErr w:type="spellStart"/>
      <w:r w:rsidRPr="00A125DD">
        <w:rPr>
          <w:rFonts w:ascii="宋体" w:hAnsi="宋体"/>
          <w:sz w:val="24"/>
        </w:rPr>
        <w:t>NaCl</w:t>
      </w:r>
      <w:proofErr w:type="spellEnd"/>
      <w:r w:rsidRPr="00A125DD">
        <w:rPr>
          <w:rFonts w:ascii="宋体" w:hAnsi="宋体" w:hint="eastAsia"/>
          <w:sz w:val="24"/>
        </w:rPr>
        <w:t>配制：</w:t>
      </w:r>
    </w:p>
    <w:p w:rsidR="00E7051A" w:rsidRPr="00A125DD" w:rsidRDefault="00E7051A" w:rsidP="00245FE3">
      <w:pPr>
        <w:spacing w:line="440" w:lineRule="exact"/>
        <w:ind w:leftChars="599" w:left="1618" w:hangingChars="150" w:hanging="360"/>
        <w:rPr>
          <w:rFonts w:ascii="宋体"/>
          <w:sz w:val="24"/>
        </w:rPr>
      </w:pPr>
      <w:r w:rsidRPr="00A125DD">
        <w:rPr>
          <w:rFonts w:ascii="宋体" w:hAnsi="宋体"/>
          <w:sz w:val="24"/>
        </w:rPr>
        <w:t>a</w:t>
      </w:r>
      <w:r w:rsidRPr="00A125DD">
        <w:rPr>
          <w:rFonts w:ascii="宋体" w:hAnsi="宋体" w:hint="eastAsia"/>
          <w:sz w:val="24"/>
        </w:rPr>
        <w:t>、取</w:t>
      </w:r>
      <w:r w:rsidRPr="00A125DD">
        <w:rPr>
          <w:rFonts w:ascii="宋体" w:hAnsi="宋体"/>
          <w:sz w:val="24"/>
        </w:rPr>
        <w:t>NaCl10</w:t>
      </w:r>
      <w:r w:rsidRPr="00A125DD">
        <w:rPr>
          <w:rFonts w:ascii="宋体" w:hAnsi="宋体" w:hint="eastAsia"/>
          <w:sz w:val="24"/>
        </w:rPr>
        <w:t>克加入高纯水稀释至</w:t>
      </w:r>
      <w:r w:rsidRPr="00A125DD">
        <w:rPr>
          <w:rFonts w:ascii="宋体" w:hAnsi="宋体"/>
          <w:sz w:val="24"/>
        </w:rPr>
        <w:t>100mL</w:t>
      </w:r>
      <w:r w:rsidRPr="00A125DD">
        <w:rPr>
          <w:rFonts w:ascii="宋体" w:hAnsi="宋体" w:hint="eastAsia"/>
          <w:sz w:val="24"/>
        </w:rPr>
        <w:t>，作为</w:t>
      </w:r>
      <w:r w:rsidRPr="00A125DD">
        <w:rPr>
          <w:rFonts w:ascii="宋体" w:hAnsi="宋体"/>
          <w:sz w:val="24"/>
        </w:rPr>
        <w:t>10%</w:t>
      </w:r>
      <w:r w:rsidRPr="00A125DD">
        <w:rPr>
          <w:rFonts w:ascii="宋体" w:hAnsi="宋体" w:hint="eastAsia"/>
          <w:sz w:val="24"/>
        </w:rPr>
        <w:t>的标液。</w:t>
      </w:r>
    </w:p>
    <w:p w:rsidR="00E7051A" w:rsidRDefault="00E7051A" w:rsidP="00245FE3">
      <w:pPr>
        <w:spacing w:line="440" w:lineRule="exact"/>
        <w:ind w:leftChars="600" w:left="1620" w:hangingChars="150" w:hanging="360"/>
        <w:rPr>
          <w:rFonts w:ascii="宋体"/>
          <w:sz w:val="24"/>
        </w:rPr>
      </w:pPr>
      <w:r w:rsidRPr="00A125DD">
        <w:rPr>
          <w:rFonts w:ascii="宋体" w:hAnsi="宋体"/>
          <w:sz w:val="24"/>
        </w:rPr>
        <w:t>b</w:t>
      </w:r>
      <w:r w:rsidRPr="00A125DD">
        <w:rPr>
          <w:rFonts w:ascii="宋体" w:hAnsi="宋体" w:hint="eastAsia"/>
          <w:sz w:val="24"/>
        </w:rPr>
        <w:t>、取配制好的</w:t>
      </w:r>
      <w:r w:rsidRPr="00A125DD">
        <w:rPr>
          <w:rFonts w:ascii="宋体" w:hAnsi="宋体"/>
          <w:sz w:val="24"/>
        </w:rPr>
        <w:t>10%</w:t>
      </w:r>
      <w:r w:rsidRPr="00A125DD">
        <w:rPr>
          <w:rFonts w:ascii="宋体" w:hAnsi="宋体" w:hint="eastAsia"/>
          <w:sz w:val="24"/>
        </w:rPr>
        <w:t>的标液</w:t>
      </w:r>
      <w:r w:rsidRPr="00A125DD">
        <w:rPr>
          <w:rFonts w:ascii="宋体" w:hAnsi="宋体"/>
          <w:sz w:val="24"/>
        </w:rPr>
        <w:t>10mL</w:t>
      </w:r>
      <w:r w:rsidRPr="00A125DD">
        <w:rPr>
          <w:rFonts w:ascii="宋体" w:hAnsi="宋体" w:hint="eastAsia"/>
          <w:sz w:val="24"/>
        </w:rPr>
        <w:t>加入高纯水稀释至</w:t>
      </w:r>
      <w:r w:rsidRPr="00A125DD">
        <w:rPr>
          <w:rFonts w:ascii="宋体" w:hAnsi="宋体"/>
          <w:sz w:val="24"/>
        </w:rPr>
        <w:t>100mL</w:t>
      </w:r>
      <w:r w:rsidRPr="00A125DD">
        <w:rPr>
          <w:rFonts w:ascii="宋体" w:hAnsi="宋体" w:hint="eastAsia"/>
          <w:sz w:val="24"/>
        </w:rPr>
        <w:t>作为</w:t>
      </w:r>
      <w:r w:rsidRPr="00A125DD">
        <w:rPr>
          <w:rFonts w:ascii="宋体" w:hAnsi="宋体"/>
          <w:sz w:val="24"/>
        </w:rPr>
        <w:t>1%</w:t>
      </w:r>
      <w:r w:rsidRPr="00A125DD">
        <w:rPr>
          <w:rFonts w:ascii="宋体" w:hAnsi="宋体" w:hint="eastAsia"/>
          <w:sz w:val="24"/>
        </w:rPr>
        <w:t>的标液。</w:t>
      </w:r>
    </w:p>
    <w:p w:rsidR="00E7051A" w:rsidRPr="00B9293F" w:rsidRDefault="00E7051A" w:rsidP="009643DD">
      <w:pPr>
        <w:spacing w:line="440" w:lineRule="exact"/>
        <w:rPr>
          <w:rFonts w:ascii="宋体"/>
          <w:b/>
          <w:sz w:val="24"/>
          <w:shd w:val="pct15" w:color="auto" w:fill="FFFFFF"/>
        </w:rPr>
      </w:pPr>
      <w:r>
        <w:rPr>
          <w:rFonts w:ascii="宋体" w:hAnsi="宋体"/>
          <w:sz w:val="24"/>
        </w:rPr>
        <w:t xml:space="preserve">    </w:t>
      </w:r>
      <w:r w:rsidRPr="00B9293F">
        <w:rPr>
          <w:rFonts w:ascii="宋体" w:hAnsi="宋体" w:hint="eastAsia"/>
          <w:b/>
          <w:sz w:val="24"/>
          <w:shd w:val="pct15" w:color="auto" w:fill="FFFFFF"/>
        </w:rPr>
        <w:t>注意：以上试剂均采用分析纯，以获得仪器较高准确度</w:t>
      </w:r>
    </w:p>
    <w:p w:rsidR="00E7051A" w:rsidRPr="00A125DD" w:rsidRDefault="00E7051A" w:rsidP="009643DD">
      <w:pPr>
        <w:spacing w:line="500" w:lineRule="exact"/>
        <w:rPr>
          <w:rFonts w:ascii="宋体"/>
          <w:b/>
          <w:bCs/>
          <w:sz w:val="24"/>
        </w:rPr>
      </w:pPr>
      <w:r w:rsidRPr="00F07AFB">
        <w:rPr>
          <w:rFonts w:ascii="宋体" w:hAnsi="宋体"/>
          <w:bCs/>
          <w:sz w:val="24"/>
        </w:rPr>
        <w:t>6.1.4.4</w:t>
      </w:r>
      <w:r w:rsidRPr="00A125DD">
        <w:rPr>
          <w:rFonts w:ascii="宋体" w:hAnsi="宋体" w:hint="eastAsia"/>
          <w:b/>
          <w:bCs/>
          <w:sz w:val="24"/>
        </w:rPr>
        <w:t>利用</w:t>
      </w:r>
      <w:r w:rsidRPr="00A125DD">
        <w:rPr>
          <w:rFonts w:ascii="宋体" w:hAnsi="宋体" w:hint="eastAsia"/>
          <w:b/>
          <w:bCs/>
          <w:sz w:val="24"/>
          <w:shd w:val="pct15" w:color="auto" w:fill="FFFFFF"/>
        </w:rPr>
        <w:t>校准菜单</w:t>
      </w:r>
      <w:r w:rsidRPr="00A125DD">
        <w:rPr>
          <w:rFonts w:ascii="宋体" w:hAnsi="宋体" w:hint="eastAsia"/>
          <w:b/>
          <w:bCs/>
          <w:sz w:val="24"/>
        </w:rPr>
        <w:t>，进行标定，用配制好的</w:t>
      </w:r>
      <w:r w:rsidRPr="00A125DD">
        <w:rPr>
          <w:rFonts w:ascii="宋体" w:hAnsi="宋体"/>
          <w:b/>
          <w:bCs/>
          <w:sz w:val="24"/>
        </w:rPr>
        <w:t>1%</w:t>
      </w:r>
      <w:r w:rsidRPr="00A125DD">
        <w:rPr>
          <w:rFonts w:ascii="宋体" w:hAnsi="宋体" w:hint="eastAsia"/>
          <w:b/>
          <w:bCs/>
          <w:sz w:val="24"/>
        </w:rPr>
        <w:t>和</w:t>
      </w:r>
      <w:r w:rsidRPr="00A125DD">
        <w:rPr>
          <w:rFonts w:ascii="宋体" w:hAnsi="宋体"/>
          <w:b/>
          <w:bCs/>
          <w:sz w:val="24"/>
        </w:rPr>
        <w:t>10%(</w:t>
      </w:r>
      <w:r w:rsidRPr="00A125DD">
        <w:rPr>
          <w:rFonts w:ascii="宋体" w:hAnsi="宋体" w:hint="eastAsia"/>
          <w:b/>
          <w:bCs/>
          <w:sz w:val="24"/>
        </w:rPr>
        <w:t>或</w:t>
      </w:r>
      <w:r w:rsidRPr="00A125DD">
        <w:rPr>
          <w:rFonts w:ascii="宋体" w:hAnsi="宋体"/>
          <w:b/>
          <w:bCs/>
          <w:sz w:val="24"/>
        </w:rPr>
        <w:t>10%)</w:t>
      </w:r>
      <w:r w:rsidRPr="00A125DD">
        <w:rPr>
          <w:rFonts w:ascii="宋体" w:hAnsi="宋体" w:hint="eastAsia"/>
          <w:b/>
          <w:bCs/>
          <w:sz w:val="24"/>
        </w:rPr>
        <w:t>的标液进行两点校准。每一操作步骤都有详细文字提示。按提示操作即可完成对仪表的标定。</w:t>
      </w:r>
    </w:p>
    <w:p w:rsidR="00E7051A" w:rsidRPr="00A125DD" w:rsidRDefault="00E7051A" w:rsidP="00245FE3">
      <w:pPr>
        <w:spacing w:line="480" w:lineRule="exact"/>
        <w:ind w:firstLineChars="200" w:firstLine="480"/>
        <w:rPr>
          <w:rFonts w:ascii="宋体"/>
          <w:bCs/>
          <w:sz w:val="24"/>
        </w:rPr>
      </w:pPr>
      <w:r w:rsidRPr="00A125DD">
        <w:rPr>
          <w:rFonts w:ascii="宋体" w:hAnsi="宋体" w:hint="eastAsia"/>
          <w:bCs/>
          <w:sz w:val="24"/>
          <w:shd w:val="clear" w:color="auto" w:fill="B3B3B3"/>
        </w:rPr>
        <w:t>注意</w:t>
      </w:r>
      <w:r w:rsidRPr="00A125DD">
        <w:rPr>
          <w:rFonts w:ascii="宋体" w:hAnsi="宋体"/>
          <w:bCs/>
          <w:sz w:val="24"/>
          <w:shd w:val="clear" w:color="auto" w:fill="B3B3B3"/>
        </w:rPr>
        <w:t>1</w:t>
      </w:r>
      <w:r>
        <w:rPr>
          <w:rFonts w:ascii="宋体" w:hAnsi="宋体" w:hint="eastAsia"/>
          <w:bCs/>
          <w:sz w:val="24"/>
        </w:rPr>
        <w:t>：校准液应先配置最</w:t>
      </w:r>
      <w:r w:rsidRPr="00A125DD">
        <w:rPr>
          <w:rFonts w:ascii="宋体" w:hAnsi="宋体" w:hint="eastAsia"/>
          <w:bCs/>
          <w:sz w:val="24"/>
        </w:rPr>
        <w:t>高浓度的酸液</w:t>
      </w:r>
      <w:r>
        <w:rPr>
          <w:rFonts w:ascii="宋体" w:hAnsi="宋体" w:hint="eastAsia"/>
          <w:bCs/>
          <w:sz w:val="24"/>
        </w:rPr>
        <w:t>标液，再在此基础上再稀释</w:t>
      </w:r>
      <w:r w:rsidRPr="00A125DD">
        <w:rPr>
          <w:rFonts w:ascii="宋体" w:hAnsi="宋体" w:hint="eastAsia"/>
          <w:bCs/>
          <w:sz w:val="24"/>
        </w:rPr>
        <w:t>。这样能保证测量</w:t>
      </w:r>
      <w:r>
        <w:rPr>
          <w:rFonts w:ascii="宋体" w:hAnsi="宋体" w:hint="eastAsia"/>
          <w:bCs/>
          <w:sz w:val="24"/>
        </w:rPr>
        <w:lastRenderedPageBreak/>
        <w:t>线性</w:t>
      </w:r>
      <w:r w:rsidRPr="00A125DD">
        <w:rPr>
          <w:rFonts w:ascii="宋体" w:hAnsi="宋体" w:hint="eastAsia"/>
          <w:bCs/>
          <w:sz w:val="24"/>
        </w:rPr>
        <w:t>精度。</w:t>
      </w:r>
      <w:r>
        <w:rPr>
          <w:rFonts w:ascii="宋体" w:hAnsi="宋体" w:hint="eastAsia"/>
          <w:bCs/>
          <w:sz w:val="24"/>
        </w:rPr>
        <w:t>切勿用母液直接配置各标液。</w:t>
      </w:r>
    </w:p>
    <w:p w:rsidR="00E7051A" w:rsidRPr="00A125DD" w:rsidRDefault="00E7051A" w:rsidP="00245FE3">
      <w:pPr>
        <w:spacing w:line="480" w:lineRule="exact"/>
        <w:ind w:firstLineChars="200" w:firstLine="480"/>
        <w:rPr>
          <w:rFonts w:ascii="宋体"/>
          <w:b/>
          <w:bCs/>
          <w:sz w:val="24"/>
        </w:rPr>
      </w:pPr>
      <w:r w:rsidRPr="00A125DD">
        <w:rPr>
          <w:rFonts w:ascii="宋体" w:hAnsi="宋体" w:hint="eastAsia"/>
          <w:bCs/>
          <w:sz w:val="24"/>
          <w:shd w:val="clear" w:color="auto" w:fill="B3B3B3"/>
        </w:rPr>
        <w:t>注意</w:t>
      </w:r>
      <w:r w:rsidR="00E32703">
        <w:rPr>
          <w:rFonts w:ascii="宋体" w:hAnsi="宋体" w:hint="eastAsia"/>
          <w:bCs/>
          <w:sz w:val="24"/>
          <w:shd w:val="clear" w:color="auto" w:fill="B3B3B3"/>
        </w:rPr>
        <w:t>2</w:t>
      </w:r>
      <w:r w:rsidRPr="00A125DD">
        <w:rPr>
          <w:rFonts w:ascii="宋体" w:hAnsi="宋体" w:hint="eastAsia"/>
          <w:bCs/>
          <w:sz w:val="24"/>
        </w:rPr>
        <w:t>：初校</w:t>
      </w:r>
      <w:r>
        <w:rPr>
          <w:rFonts w:ascii="宋体" w:hAnsi="宋体" w:hint="eastAsia"/>
          <w:bCs/>
          <w:sz w:val="24"/>
        </w:rPr>
        <w:t>或更换主控板后</w:t>
      </w:r>
      <w:r w:rsidRPr="00A125DD">
        <w:rPr>
          <w:rFonts w:ascii="宋体" w:hAnsi="宋体" w:hint="eastAsia"/>
          <w:bCs/>
          <w:sz w:val="24"/>
        </w:rPr>
        <w:t>应进行</w:t>
      </w:r>
      <w:r w:rsidRPr="00A125DD">
        <w:rPr>
          <w:rFonts w:ascii="宋体" w:hAnsi="宋体"/>
          <w:bCs/>
          <w:sz w:val="24"/>
        </w:rPr>
        <w:t>2</w:t>
      </w:r>
      <w:r w:rsidRPr="00A125DD">
        <w:rPr>
          <w:rFonts w:ascii="宋体" w:hAnsi="宋体" w:hint="eastAsia"/>
          <w:bCs/>
          <w:sz w:val="24"/>
        </w:rPr>
        <w:t>点</w:t>
      </w:r>
      <w:r>
        <w:rPr>
          <w:rFonts w:ascii="宋体" w:hAnsi="宋体" w:hint="eastAsia"/>
          <w:bCs/>
          <w:sz w:val="24"/>
        </w:rPr>
        <w:t>标定</w:t>
      </w:r>
      <w:r w:rsidRPr="00A125DD">
        <w:rPr>
          <w:rFonts w:ascii="宋体" w:hAnsi="宋体" w:hint="eastAsia"/>
          <w:bCs/>
          <w:sz w:val="24"/>
        </w:rPr>
        <w:t>。</w:t>
      </w:r>
    </w:p>
    <w:p w:rsidR="00E7051A" w:rsidRPr="00A125DD" w:rsidRDefault="00E7051A" w:rsidP="009643DD">
      <w:pPr>
        <w:spacing w:line="480" w:lineRule="exact"/>
        <w:rPr>
          <w:rFonts w:ascii="宋体"/>
          <w:b/>
          <w:bCs/>
          <w:sz w:val="24"/>
        </w:rPr>
      </w:pPr>
      <w:r w:rsidRPr="00A125DD">
        <w:rPr>
          <w:rFonts w:ascii="宋体" w:hAnsi="宋体"/>
          <w:b/>
          <w:bCs/>
          <w:sz w:val="24"/>
        </w:rPr>
        <w:t>6.1</w:t>
      </w:r>
      <w:r w:rsidRPr="00A125DD">
        <w:rPr>
          <w:rFonts w:ascii="宋体"/>
          <w:sz w:val="24"/>
        </w:rPr>
        <w:t>.</w:t>
      </w:r>
      <w:r w:rsidRPr="00A125DD">
        <w:rPr>
          <w:rFonts w:ascii="宋体" w:hAnsi="宋体"/>
          <w:b/>
          <w:bCs/>
          <w:sz w:val="24"/>
        </w:rPr>
        <w:t>5</w:t>
      </w:r>
      <w:r w:rsidRPr="00A125DD">
        <w:rPr>
          <w:rFonts w:ascii="宋体" w:hAnsi="宋体" w:hint="eastAsia"/>
          <w:b/>
          <w:bCs/>
          <w:sz w:val="24"/>
        </w:rPr>
        <w:t>“历史记录”子菜单</w:t>
      </w:r>
    </w:p>
    <w:p w:rsidR="00E7051A" w:rsidRPr="00A125DD" w:rsidRDefault="00E7051A" w:rsidP="00245FE3">
      <w:pPr>
        <w:spacing w:line="480" w:lineRule="exact"/>
        <w:ind w:firstLineChars="200" w:firstLine="480"/>
        <w:rPr>
          <w:rFonts w:ascii="宋体"/>
          <w:sz w:val="24"/>
        </w:rPr>
      </w:pPr>
      <w:r w:rsidRPr="00A125DD">
        <w:rPr>
          <w:rFonts w:ascii="宋体" w:hAnsi="宋体" w:hint="eastAsia"/>
          <w:sz w:val="24"/>
        </w:rPr>
        <w:t>通常，仪器每</w:t>
      </w:r>
      <w:r w:rsidRPr="00A125DD">
        <w:rPr>
          <w:rFonts w:ascii="宋体" w:hAnsi="宋体"/>
          <w:sz w:val="24"/>
        </w:rPr>
        <w:t>5</w:t>
      </w:r>
      <w:r w:rsidRPr="00A125DD">
        <w:rPr>
          <w:rFonts w:ascii="宋体" w:hAnsi="宋体" w:hint="eastAsia"/>
          <w:sz w:val="24"/>
        </w:rPr>
        <w:t>分钟存贮一次测量数据及时间。存贮量可</w:t>
      </w:r>
      <w:r>
        <w:rPr>
          <w:rFonts w:ascii="宋体" w:hAnsi="宋体" w:hint="eastAsia"/>
          <w:sz w:val="24"/>
        </w:rPr>
        <w:t>至少</w:t>
      </w:r>
      <w:r w:rsidRPr="00A125DD">
        <w:rPr>
          <w:rFonts w:ascii="宋体" w:hAnsi="宋体" w:hint="eastAsia"/>
          <w:sz w:val="24"/>
        </w:rPr>
        <w:t>达一个月。</w:t>
      </w:r>
    </w:p>
    <w:p w:rsidR="00E7051A" w:rsidRPr="00A125DD" w:rsidRDefault="00E7051A" w:rsidP="00245FE3">
      <w:pPr>
        <w:spacing w:line="480" w:lineRule="exact"/>
        <w:ind w:firstLineChars="200" w:firstLine="480"/>
        <w:rPr>
          <w:rFonts w:ascii="宋体"/>
          <w:sz w:val="24"/>
        </w:rPr>
      </w:pPr>
      <w:r w:rsidRPr="00A125DD">
        <w:rPr>
          <w:rFonts w:ascii="宋体" w:hAnsi="宋体" w:hint="eastAsia"/>
          <w:sz w:val="24"/>
        </w:rPr>
        <w:t>仪器在测量状态时，按</w:t>
      </w:r>
      <w:r w:rsidRPr="00A125DD">
        <w:rPr>
          <w:rFonts w:ascii="宋体" w:hAnsi="宋体" w:hint="eastAsia"/>
          <w:b/>
          <w:sz w:val="24"/>
        </w:rPr>
        <w:t>确认</w:t>
      </w:r>
      <w:r w:rsidRPr="00A125DD">
        <w:rPr>
          <w:rFonts w:ascii="宋体" w:hAnsi="宋体" w:hint="eastAsia"/>
          <w:sz w:val="24"/>
        </w:rPr>
        <w:t>键</w:t>
      </w:r>
      <w:r w:rsidRPr="00A125DD">
        <w:rPr>
          <w:rFonts w:ascii="宋体" w:hAnsi="宋体"/>
          <w:sz w:val="24"/>
        </w:rPr>
        <w:t>1</w:t>
      </w:r>
      <w:r w:rsidRPr="00A125DD">
        <w:rPr>
          <w:rFonts w:ascii="宋体" w:hAnsi="宋体" w:hint="eastAsia"/>
          <w:sz w:val="24"/>
        </w:rPr>
        <w:t>～</w:t>
      </w:r>
      <w:r w:rsidRPr="00A125DD">
        <w:rPr>
          <w:rFonts w:ascii="宋体" w:hAnsi="宋体"/>
          <w:sz w:val="24"/>
        </w:rPr>
        <w:t>3</w:t>
      </w:r>
      <w:r w:rsidRPr="00A125DD">
        <w:rPr>
          <w:rFonts w:ascii="宋体" w:hAnsi="宋体" w:hint="eastAsia"/>
          <w:sz w:val="24"/>
        </w:rPr>
        <w:t>秒即可把当前数据和时间记录下来，通过“记录”子菜单可以查看记录数据。</w:t>
      </w:r>
    </w:p>
    <w:p w:rsidR="00E7051A" w:rsidRPr="00A125DD" w:rsidRDefault="00E7051A" w:rsidP="009643DD">
      <w:pPr>
        <w:spacing w:line="480" w:lineRule="exact"/>
        <w:rPr>
          <w:rFonts w:ascii="宋体"/>
          <w:b/>
          <w:bCs/>
          <w:sz w:val="24"/>
        </w:rPr>
      </w:pPr>
      <w:r w:rsidRPr="00A125DD">
        <w:rPr>
          <w:rFonts w:ascii="宋体" w:hAnsi="宋体"/>
          <w:b/>
          <w:bCs/>
          <w:sz w:val="24"/>
        </w:rPr>
        <w:t>6.1</w:t>
      </w:r>
      <w:r w:rsidRPr="00A125DD">
        <w:rPr>
          <w:rFonts w:ascii="宋体"/>
          <w:sz w:val="24"/>
        </w:rPr>
        <w:t>.</w:t>
      </w:r>
      <w:r w:rsidRPr="00A125DD">
        <w:rPr>
          <w:rFonts w:ascii="宋体" w:hAnsi="宋体"/>
          <w:b/>
          <w:bCs/>
          <w:sz w:val="24"/>
        </w:rPr>
        <w:t>6</w:t>
      </w:r>
      <w:r w:rsidRPr="00A125DD">
        <w:rPr>
          <w:rFonts w:ascii="宋体" w:hAnsi="宋体" w:hint="eastAsia"/>
          <w:b/>
          <w:bCs/>
          <w:sz w:val="24"/>
        </w:rPr>
        <w:t>“厂家联系”子菜单</w:t>
      </w:r>
    </w:p>
    <w:p w:rsidR="00E7051A" w:rsidRPr="005C1AB8" w:rsidRDefault="00E7051A" w:rsidP="00245FE3">
      <w:pPr>
        <w:ind w:firstLineChars="200" w:firstLine="480"/>
        <w:rPr>
          <w:rFonts w:ascii="宋体"/>
          <w:sz w:val="28"/>
          <w:szCs w:val="28"/>
        </w:rPr>
      </w:pPr>
      <w:r w:rsidRPr="00A125DD">
        <w:rPr>
          <w:rFonts w:ascii="宋体" w:hAnsi="宋体" w:hint="eastAsia"/>
          <w:sz w:val="24"/>
        </w:rPr>
        <w:t>进入该菜单后，屏幕给出厂家名称，联系地址和电话（见图</w:t>
      </w:r>
      <w:r w:rsidRPr="00A125DD">
        <w:rPr>
          <w:rFonts w:ascii="宋体" w:hAnsi="宋体"/>
          <w:sz w:val="24"/>
        </w:rPr>
        <w:t>14</w:t>
      </w:r>
      <w:r w:rsidRPr="00A125DD">
        <w:rPr>
          <w:rFonts w:ascii="宋体" w:hAnsi="宋体" w:hint="eastAsia"/>
          <w:sz w:val="24"/>
        </w:rPr>
        <w:t>）</w:t>
      </w:r>
      <w:r w:rsidRPr="005C1AB8">
        <w:rPr>
          <w:rFonts w:ascii="宋体" w:hAnsi="宋体" w:hint="eastAsia"/>
          <w:sz w:val="28"/>
          <w:szCs w:val="28"/>
        </w:rPr>
        <w:t>。</w:t>
      </w:r>
    </w:p>
    <w:p w:rsidR="00E7051A" w:rsidRPr="005C1AB8" w:rsidRDefault="00E7051A" w:rsidP="009643DD">
      <w:pPr>
        <w:spacing w:line="600" w:lineRule="exact"/>
        <w:rPr>
          <w:rFonts w:ascii="宋体"/>
          <w:sz w:val="28"/>
          <w:szCs w:val="28"/>
        </w:rPr>
      </w:pPr>
    </w:p>
    <w:p w:rsidR="00E7051A" w:rsidRDefault="005A07B3" w:rsidP="002723AB">
      <w:pPr>
        <w:pStyle w:val="2"/>
        <w:spacing w:beforeLines="30" w:after="0" w:line="240" w:lineRule="auto"/>
        <w:jc w:val="center"/>
        <w:rPr>
          <w:rFonts w:ascii="宋体" w:eastAsia="宋体" w:hAnsi="宋体"/>
          <w:sz w:val="36"/>
          <w:szCs w:val="36"/>
        </w:rPr>
      </w:pPr>
      <w:bookmarkStart w:id="64" w:name="_Toc403629732"/>
      <w:bookmarkStart w:id="65" w:name="_Toc415066890"/>
      <w:bookmarkStart w:id="66" w:name="_Ref415188015"/>
      <w:bookmarkStart w:id="67" w:name="_Toc415190978"/>
      <w:bookmarkStart w:id="68" w:name="_Toc415191673"/>
      <w:bookmarkStart w:id="69" w:name="_Toc415217144"/>
      <w:bookmarkStart w:id="70" w:name="_Toc415301930"/>
      <w:bookmarkStart w:id="71" w:name="_Toc419186990"/>
      <w:bookmarkStart w:id="72" w:name="_Toc428077109"/>
      <w:bookmarkStart w:id="73" w:name="_Toc167697122"/>
      <w:bookmarkStart w:id="74" w:name="_Toc190746809"/>
      <w:bookmarkStart w:id="75" w:name="_Toc190747833"/>
      <w:r w:rsidRPr="005A07B3">
        <w:rPr>
          <w:noProof/>
        </w:rPr>
        <w:pict>
          <v:group id="_x0000_s1267" style="position:absolute;left:0;text-align:left;margin-left:87.65pt;margin-top:8.4pt;width:270.4pt;height:138.45pt;z-index:251648000" coordorigin="2820,5842" coordsize="4136,1769">
            <v:group id="_x0000_s1268" style="position:absolute;left:2820;top:5842;width:4136;height:1769" coordorigin="2877,2688" coordsize="4136,1769">
              <v:group id="_x0000_s1269" style="position:absolute;left:2877;top:2688;width:4136;height:1769" coordorigin="2361,2707" coordsize="4136,1769">
                <v:rect id="_x0000_s1270" style="position:absolute;left:3263;top:2914;width:1118;height:336" fillcolor="#1f1a17" stroked="f"/>
                <v:rect id="_x0000_s1271" style="position:absolute;left:3263;top:2914;width:1118;height:336" filled="f" strokecolor="#1f1a17" strokeweight=".25pt"/>
                <v:shape id="_x0000_s1272"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shape id="_x0000_s1273" style="position:absolute;left:2395;top:2755;width:4025;height:1629" coordsize="4025,1629" path="m19,1591r3987,l4006,1629r-3987,l19,1591xm4025,1610r,19l4006,1629r,-19l4025,1610xm3987,1610r,-1590l4025,20r,1590l3987,1610xm4006,r19,l4025,20r-19,l4006,xm4006,44l19,44,19,,4006,r,44xm,20l,,19,r,20l,20xm38,20r,1590l,1610,,20r38,xm19,1629r-19,l,1610r19,l19,1629xe" fillcolor="#1f1a17" stroked="f">
                  <v:path arrowok="t"/>
                  <o:lock v:ext="edit" verticies="t"/>
                </v:shape>
                <v:rect id="_x0000_s1274" style="position:absolute;left:6444;top:2741;width:53;height:1735" fillcolor="#1f1a17" stroked="f"/>
                <v:rect id="_x0000_s1275" style="position:absolute;left:2409;top:4428;width:4045;height:43" fillcolor="#1f1a17" stroked="f"/>
                <v:shape id="_x0000_s1276" style="position:absolute;left:2361;top:2707;width:4093;height:1726" coordsize="4093,1726" path="m10,1701r4073,l4083,1726r-4073,l10,1701xm4093,1716r,10l4083,1726r,-10l4093,1716xm4074,1716r,-1701l4093,15r,1701l4074,1716xm4083,r10,l4093,15r-10,l4083,xm4083,24l10,24,10,,4083,r,24xm,15l,,10,r,15l,15xm19,15r,1701l,1716,,15r19,xm10,1726r-10,l,1716r10,l10,1726xe" fillcolor="#1f1a17" stroked="f">
                  <v:path arrowok="t"/>
                  <o:lock v:ext="edit" verticies="t"/>
                </v:shape>
                <v:rect id="_x0000_s1277" style="position:absolute;left:6444;top:2741;width:53;height:1735" fillcolor="#1f1a17" stroked="f"/>
                <v:rect id="_x0000_s1278" style="position:absolute;left:2409;top:4428;width:4045;height:48" fillcolor="#1f1a17" stroked="f"/>
              </v:group>
              <v:rect id="_x0000_s1279" style="position:absolute;left:3594;top:2844;width:1440;height:468" stroked="f"/>
            </v:group>
            <v:shape id="_x0000_s1280" type="#_x0000_t202" style="position:absolute;left:3057;top:5998;width:3600;height:1404" stroked="f">
              <v:textbox style="mso-next-textbox:#_x0000_s1280">
                <w:txbxContent>
                  <w:p w:rsidR="00E7051A" w:rsidRPr="00D55337" w:rsidRDefault="00E7051A" w:rsidP="009643DD">
                    <w:pPr>
                      <w:spacing w:line="400" w:lineRule="exact"/>
                      <w:jc w:val="center"/>
                      <w:rPr>
                        <w:rFonts w:ascii="宋体"/>
                        <w:sz w:val="24"/>
                      </w:rPr>
                    </w:pPr>
                    <w:r w:rsidRPr="00D55337">
                      <w:rPr>
                        <w:rFonts w:ascii="宋体" w:hAnsi="宋体" w:hint="eastAsia"/>
                        <w:b/>
                        <w:sz w:val="24"/>
                      </w:rPr>
                      <w:t>北京</w:t>
                    </w:r>
                    <w:r>
                      <w:rPr>
                        <w:rFonts w:ascii="宋体" w:hAnsi="宋体" w:hint="eastAsia"/>
                        <w:sz w:val="24"/>
                      </w:rPr>
                      <w:t>市海淀区</w:t>
                    </w:r>
                    <w:r w:rsidRPr="00D55337">
                      <w:rPr>
                        <w:rFonts w:ascii="宋体" w:hAnsi="宋体" w:hint="eastAsia"/>
                        <w:sz w:val="24"/>
                      </w:rPr>
                      <w:t>华电化学分析仪器研究所</w:t>
                    </w:r>
                  </w:p>
                  <w:p w:rsidR="00E7051A" w:rsidRPr="00D55337" w:rsidRDefault="00E7051A" w:rsidP="009643DD">
                    <w:pPr>
                      <w:spacing w:line="400" w:lineRule="exact"/>
                      <w:rPr>
                        <w:rFonts w:ascii="宋体" w:hAnsi="宋体"/>
                        <w:sz w:val="24"/>
                      </w:rPr>
                    </w:pPr>
                    <w:r w:rsidRPr="00D55337">
                      <w:rPr>
                        <w:rFonts w:ascii="宋体" w:hAnsi="宋体" w:hint="eastAsia"/>
                        <w:sz w:val="24"/>
                      </w:rPr>
                      <w:t>邮</w:t>
                    </w:r>
                    <w:r w:rsidRPr="00D55337">
                      <w:rPr>
                        <w:rFonts w:ascii="宋体" w:hAnsi="宋体"/>
                        <w:sz w:val="24"/>
                      </w:rPr>
                      <w:t xml:space="preserve">    </w:t>
                    </w:r>
                    <w:r w:rsidRPr="00D55337">
                      <w:rPr>
                        <w:rFonts w:ascii="宋体" w:hAnsi="宋体" w:hint="eastAsia"/>
                        <w:sz w:val="24"/>
                      </w:rPr>
                      <w:t>编：</w:t>
                    </w:r>
                    <w:r w:rsidRPr="00D55337">
                      <w:rPr>
                        <w:rFonts w:ascii="宋体" w:hAnsi="宋体"/>
                        <w:sz w:val="24"/>
                      </w:rPr>
                      <w:t>100094</w:t>
                    </w:r>
                  </w:p>
                  <w:p w:rsidR="00E7051A" w:rsidRPr="00D55337" w:rsidRDefault="00E7051A" w:rsidP="009643DD">
                    <w:pPr>
                      <w:spacing w:line="400" w:lineRule="exact"/>
                      <w:rPr>
                        <w:rFonts w:ascii="宋体"/>
                        <w:sz w:val="24"/>
                      </w:rPr>
                    </w:pPr>
                    <w:r w:rsidRPr="00D55337">
                      <w:rPr>
                        <w:rFonts w:ascii="宋体" w:hAnsi="宋体" w:hint="eastAsia"/>
                        <w:sz w:val="24"/>
                      </w:rPr>
                      <w:t>通讯地址：北京</w:t>
                    </w:r>
                    <w:r w:rsidRPr="00D55337">
                      <w:rPr>
                        <w:rFonts w:ascii="宋体" w:hAnsi="宋体"/>
                        <w:sz w:val="24"/>
                      </w:rPr>
                      <w:t>5133</w:t>
                    </w:r>
                    <w:r w:rsidRPr="00D55337">
                      <w:rPr>
                        <w:rFonts w:ascii="宋体" w:hAnsi="宋体" w:hint="eastAsia"/>
                        <w:sz w:val="24"/>
                      </w:rPr>
                      <w:t>信箱</w:t>
                    </w:r>
                  </w:p>
                  <w:p w:rsidR="00E7051A" w:rsidRDefault="00E7051A" w:rsidP="009643DD">
                    <w:pPr>
                      <w:spacing w:line="400" w:lineRule="exact"/>
                      <w:rPr>
                        <w:rFonts w:ascii="宋体"/>
                        <w:sz w:val="24"/>
                      </w:rPr>
                    </w:pPr>
                    <w:r w:rsidRPr="00D55337">
                      <w:rPr>
                        <w:rFonts w:ascii="宋体" w:hAnsi="宋体" w:hint="eastAsia"/>
                        <w:sz w:val="24"/>
                      </w:rPr>
                      <w:t>电</w:t>
                    </w:r>
                    <w:r w:rsidRPr="00D55337">
                      <w:rPr>
                        <w:rFonts w:ascii="宋体" w:hAnsi="宋体"/>
                        <w:sz w:val="24"/>
                      </w:rPr>
                      <w:t xml:space="preserve">    </w:t>
                    </w:r>
                    <w:r w:rsidRPr="00D55337">
                      <w:rPr>
                        <w:rFonts w:ascii="宋体" w:hAnsi="宋体" w:hint="eastAsia"/>
                        <w:sz w:val="24"/>
                      </w:rPr>
                      <w:t>话：</w:t>
                    </w:r>
                    <w:r w:rsidRPr="00D55337">
                      <w:rPr>
                        <w:rFonts w:ascii="宋体" w:hAnsi="宋体"/>
                        <w:sz w:val="24"/>
                      </w:rPr>
                      <w:t>010-62471903</w:t>
                    </w:r>
                  </w:p>
                  <w:p w:rsidR="00E7051A" w:rsidRPr="00D55337" w:rsidRDefault="00E7051A" w:rsidP="009643DD">
                    <w:pPr>
                      <w:spacing w:line="400" w:lineRule="exact"/>
                      <w:rPr>
                        <w:rFonts w:ascii="宋体"/>
                        <w:sz w:val="24"/>
                      </w:rPr>
                    </w:pPr>
                    <w:r>
                      <w:rPr>
                        <w:rFonts w:ascii="宋体" w:hAnsi="宋体" w:hint="eastAsia"/>
                        <w:sz w:val="24"/>
                      </w:rPr>
                      <w:t>客服热线电话：</w:t>
                    </w:r>
                    <w:r>
                      <w:rPr>
                        <w:rFonts w:ascii="宋体" w:hAnsi="宋体"/>
                        <w:sz w:val="24"/>
                      </w:rPr>
                      <w:t>010-89778475</w:t>
                    </w:r>
                  </w:p>
                </w:txbxContent>
              </v:textbox>
            </v:shape>
          </v:group>
        </w:pict>
      </w:r>
    </w:p>
    <w:p w:rsidR="00E7051A" w:rsidRDefault="00E7051A" w:rsidP="002723AB">
      <w:pPr>
        <w:pStyle w:val="2"/>
        <w:spacing w:beforeLines="30" w:after="0" w:line="240" w:lineRule="auto"/>
        <w:jc w:val="center"/>
        <w:rPr>
          <w:rFonts w:ascii="宋体" w:eastAsia="宋体" w:hAnsi="宋体"/>
          <w:sz w:val="36"/>
          <w:szCs w:val="36"/>
        </w:rPr>
      </w:pPr>
    </w:p>
    <w:p w:rsidR="00E7051A" w:rsidRDefault="00E7051A" w:rsidP="002723AB">
      <w:pPr>
        <w:pStyle w:val="2"/>
        <w:spacing w:beforeLines="30" w:after="0" w:line="240" w:lineRule="auto"/>
        <w:jc w:val="center"/>
        <w:rPr>
          <w:rFonts w:ascii="宋体" w:eastAsia="宋体" w:hAnsi="宋体"/>
          <w:sz w:val="36"/>
          <w:szCs w:val="36"/>
        </w:rPr>
      </w:pPr>
    </w:p>
    <w:p w:rsidR="00E7051A" w:rsidRDefault="00E7051A" w:rsidP="009643DD">
      <w:pPr>
        <w:spacing w:line="920" w:lineRule="exact"/>
        <w:jc w:val="center"/>
        <w:rPr>
          <w:rFonts w:ascii="宋体"/>
          <w:sz w:val="28"/>
          <w:szCs w:val="28"/>
        </w:rPr>
      </w:pPr>
    </w:p>
    <w:p w:rsidR="00E7051A" w:rsidRPr="005C1AB8" w:rsidRDefault="00E7051A" w:rsidP="009643DD">
      <w:pPr>
        <w:spacing w:line="920" w:lineRule="exact"/>
        <w:jc w:val="center"/>
        <w:rPr>
          <w:rFonts w:ascii="宋体"/>
          <w:sz w:val="28"/>
          <w:szCs w:val="28"/>
        </w:rPr>
      </w:pPr>
      <w:r w:rsidRPr="005C1AB8">
        <w:rPr>
          <w:rFonts w:ascii="宋体" w:hAnsi="宋体" w:hint="eastAsia"/>
          <w:sz w:val="28"/>
          <w:szCs w:val="28"/>
        </w:rPr>
        <w:t>图</w:t>
      </w:r>
      <w:r w:rsidRPr="005C1AB8">
        <w:rPr>
          <w:rFonts w:ascii="宋体" w:hAnsi="宋体"/>
          <w:sz w:val="28"/>
          <w:szCs w:val="28"/>
        </w:rPr>
        <w:t>14</w:t>
      </w:r>
      <w:r w:rsidRPr="005C1AB8">
        <w:rPr>
          <w:rFonts w:ascii="宋体" w:hAnsi="宋体" w:hint="eastAsia"/>
          <w:sz w:val="28"/>
          <w:szCs w:val="28"/>
        </w:rPr>
        <w:t>：厂家联系地址及电话</w:t>
      </w:r>
    </w:p>
    <w:p w:rsidR="00E7051A" w:rsidRDefault="00E7051A" w:rsidP="002723AB">
      <w:pPr>
        <w:pStyle w:val="2"/>
        <w:spacing w:beforeLines="30" w:after="0" w:line="240" w:lineRule="auto"/>
        <w:rPr>
          <w:rFonts w:ascii="宋体" w:eastAsia="宋体" w:hAnsi="宋体"/>
          <w:sz w:val="36"/>
          <w:szCs w:val="36"/>
        </w:rPr>
      </w:pPr>
      <w:bookmarkStart w:id="76" w:name="_Toc437521540"/>
    </w:p>
    <w:p w:rsidR="00E7051A" w:rsidRDefault="00E7051A" w:rsidP="008E5C6E"/>
    <w:p w:rsidR="00E7051A" w:rsidRDefault="00E7051A" w:rsidP="008E5C6E"/>
    <w:p w:rsidR="00E7051A" w:rsidRDefault="00E7051A" w:rsidP="008E5C6E"/>
    <w:p w:rsidR="00E7051A" w:rsidRDefault="00E7051A" w:rsidP="008E5C6E"/>
    <w:p w:rsidR="00E7051A" w:rsidRPr="008E5C6E" w:rsidRDefault="00E7051A" w:rsidP="008E5C6E"/>
    <w:p w:rsidR="00E32703" w:rsidRDefault="00E32703">
      <w:pPr>
        <w:widowControl/>
        <w:jc w:val="left"/>
        <w:rPr>
          <w:rFonts w:ascii="宋体" w:hAnsi="宋体"/>
          <w:b/>
          <w:kern w:val="0"/>
          <w:sz w:val="36"/>
          <w:szCs w:val="36"/>
        </w:rPr>
      </w:pPr>
      <w:r>
        <w:rPr>
          <w:rFonts w:ascii="宋体" w:hAnsi="宋体"/>
          <w:sz w:val="36"/>
          <w:szCs w:val="36"/>
        </w:rPr>
        <w:br w:type="page"/>
      </w:r>
    </w:p>
    <w:p w:rsidR="00E7051A" w:rsidRPr="008D6647" w:rsidRDefault="00E7051A" w:rsidP="002723AB">
      <w:pPr>
        <w:pStyle w:val="2"/>
        <w:spacing w:beforeLines="30" w:after="0" w:line="240" w:lineRule="auto"/>
        <w:jc w:val="center"/>
        <w:rPr>
          <w:rFonts w:ascii="宋体" w:eastAsia="宋体" w:hAnsi="宋体"/>
          <w:sz w:val="36"/>
          <w:szCs w:val="36"/>
        </w:rPr>
      </w:pPr>
      <w:r w:rsidRPr="008D6647">
        <w:rPr>
          <w:rFonts w:ascii="宋体" w:eastAsia="宋体" w:hAnsi="宋体" w:hint="eastAsia"/>
          <w:sz w:val="36"/>
          <w:szCs w:val="36"/>
        </w:rPr>
        <w:lastRenderedPageBreak/>
        <w:t>第七章</w:t>
      </w:r>
      <w:r w:rsidRPr="008D6647">
        <w:rPr>
          <w:rFonts w:ascii="宋体" w:eastAsia="宋体" w:hAnsi="宋体"/>
          <w:sz w:val="36"/>
          <w:szCs w:val="36"/>
        </w:rPr>
        <w:t xml:space="preserve">   </w:t>
      </w:r>
      <w:r w:rsidRPr="008D6647">
        <w:rPr>
          <w:rFonts w:ascii="宋体" w:eastAsia="宋体" w:hAnsi="宋体" w:hint="eastAsia"/>
          <w:sz w:val="36"/>
          <w:szCs w:val="36"/>
        </w:rPr>
        <w:t>维</w:t>
      </w:r>
      <w:r>
        <w:rPr>
          <w:rFonts w:ascii="宋体" w:eastAsia="宋体" w:hAnsi="宋体"/>
          <w:sz w:val="36"/>
          <w:szCs w:val="36"/>
        </w:rPr>
        <w:t xml:space="preserve"> </w:t>
      </w:r>
      <w:r w:rsidRPr="008D6647">
        <w:rPr>
          <w:rFonts w:ascii="宋体" w:eastAsia="宋体" w:hAnsi="宋体"/>
          <w:sz w:val="36"/>
          <w:szCs w:val="36"/>
        </w:rPr>
        <w:t xml:space="preserve"> </w:t>
      </w:r>
      <w:r w:rsidRPr="008D6647">
        <w:rPr>
          <w:rFonts w:ascii="宋体" w:eastAsia="宋体" w:hAnsi="宋体" w:hint="eastAsia"/>
          <w:sz w:val="36"/>
          <w:szCs w:val="36"/>
        </w:rPr>
        <w:t>护</w:t>
      </w:r>
      <w:bookmarkEnd w:id="64"/>
      <w:bookmarkEnd w:id="65"/>
      <w:bookmarkEnd w:id="66"/>
      <w:bookmarkEnd w:id="67"/>
      <w:bookmarkEnd w:id="68"/>
      <w:bookmarkEnd w:id="69"/>
      <w:bookmarkEnd w:id="70"/>
      <w:bookmarkEnd w:id="71"/>
      <w:bookmarkEnd w:id="72"/>
      <w:bookmarkEnd w:id="73"/>
      <w:bookmarkEnd w:id="74"/>
      <w:bookmarkEnd w:id="75"/>
      <w:bookmarkEnd w:id="76"/>
    </w:p>
    <w:p w:rsidR="00E7051A" w:rsidRPr="005C1AB8" w:rsidRDefault="00E7051A" w:rsidP="00245FE3">
      <w:pPr>
        <w:pStyle w:val="a3"/>
        <w:spacing w:line="460" w:lineRule="exact"/>
        <w:ind w:firstLineChars="200" w:firstLine="480"/>
        <w:rPr>
          <w:rFonts w:hAnsi="宋体"/>
          <w:bCs/>
          <w:sz w:val="28"/>
        </w:rPr>
      </w:pPr>
      <w:r w:rsidRPr="00A125DD">
        <w:rPr>
          <w:rFonts w:hAnsi="宋体" w:hint="eastAsia"/>
          <w:bCs/>
          <w:sz w:val="24"/>
          <w:szCs w:val="24"/>
        </w:rPr>
        <w:t>仪器一般不需日常维护</w:t>
      </w:r>
      <w:r w:rsidRPr="00A125DD">
        <w:rPr>
          <w:rFonts w:hAnsi="宋体"/>
          <w:bCs/>
          <w:sz w:val="24"/>
          <w:szCs w:val="24"/>
        </w:rPr>
        <w:t>,</w:t>
      </w:r>
      <w:r w:rsidRPr="00A125DD">
        <w:rPr>
          <w:rFonts w:hAnsi="宋体" w:hint="eastAsia"/>
          <w:bCs/>
          <w:sz w:val="24"/>
          <w:szCs w:val="24"/>
        </w:rPr>
        <w:t>在出现明显的故障时</w:t>
      </w:r>
      <w:r w:rsidRPr="00A125DD">
        <w:rPr>
          <w:rFonts w:hAnsi="宋体"/>
          <w:bCs/>
          <w:sz w:val="24"/>
          <w:szCs w:val="24"/>
        </w:rPr>
        <w:t>,</w:t>
      </w:r>
      <w:r w:rsidRPr="00A125DD">
        <w:rPr>
          <w:rFonts w:hAnsi="宋体" w:hint="eastAsia"/>
          <w:bCs/>
          <w:sz w:val="24"/>
          <w:szCs w:val="24"/>
        </w:rPr>
        <w:t>请不要打开自行修理</w:t>
      </w:r>
      <w:r w:rsidRPr="00A125DD">
        <w:rPr>
          <w:rFonts w:hAnsi="宋体"/>
          <w:bCs/>
          <w:sz w:val="24"/>
          <w:szCs w:val="24"/>
        </w:rPr>
        <w:t>,</w:t>
      </w:r>
      <w:r w:rsidRPr="00A125DD">
        <w:rPr>
          <w:rFonts w:hAnsi="宋体" w:hint="eastAsia"/>
          <w:bCs/>
          <w:sz w:val="24"/>
          <w:szCs w:val="24"/>
        </w:rPr>
        <w:t>若发现电极被沾污时</w:t>
      </w:r>
      <w:r w:rsidRPr="00A125DD">
        <w:rPr>
          <w:rFonts w:hAnsi="宋体"/>
          <w:bCs/>
          <w:sz w:val="24"/>
          <w:szCs w:val="24"/>
        </w:rPr>
        <w:t>,</w:t>
      </w:r>
      <w:r w:rsidRPr="00A125DD">
        <w:rPr>
          <w:rFonts w:hAnsi="宋体" w:hint="eastAsia"/>
          <w:bCs/>
          <w:sz w:val="24"/>
          <w:szCs w:val="24"/>
        </w:rPr>
        <w:t>应及时清洗</w:t>
      </w:r>
      <w:r w:rsidRPr="005C1AB8">
        <w:rPr>
          <w:rFonts w:hAnsi="宋体" w:hint="eastAsia"/>
          <w:bCs/>
          <w:sz w:val="28"/>
        </w:rPr>
        <w:t>。</w:t>
      </w:r>
      <w:r>
        <w:rPr>
          <w:rFonts w:hAnsi="宋体" w:hint="eastAsia"/>
          <w:bCs/>
          <w:sz w:val="28"/>
        </w:rPr>
        <w:t>本仪器应按本册要求定期更换原厂易耗零件，以保障仪器的长期正常准确投运，否则性能则不保。具体清单及更换日期详见表一。</w:t>
      </w:r>
    </w:p>
    <w:p w:rsidR="00E7051A" w:rsidRPr="008D6647" w:rsidRDefault="00E7051A" w:rsidP="002723AB">
      <w:pPr>
        <w:pStyle w:val="2"/>
        <w:spacing w:beforeLines="30" w:after="0" w:line="240" w:lineRule="auto"/>
        <w:jc w:val="center"/>
        <w:rPr>
          <w:rFonts w:ascii="宋体" w:eastAsia="宋体" w:hAnsi="宋体"/>
          <w:sz w:val="36"/>
          <w:szCs w:val="36"/>
        </w:rPr>
      </w:pPr>
      <w:bookmarkStart w:id="77" w:name="_Toc167697123"/>
      <w:bookmarkStart w:id="78" w:name="_Toc190746810"/>
      <w:bookmarkStart w:id="79" w:name="_Toc190747834"/>
      <w:bookmarkStart w:id="80" w:name="_Toc437521541"/>
      <w:r w:rsidRPr="008D6647">
        <w:rPr>
          <w:rFonts w:ascii="宋体" w:eastAsia="宋体" w:hAnsi="宋体" w:hint="eastAsia"/>
          <w:sz w:val="36"/>
          <w:szCs w:val="36"/>
        </w:rPr>
        <w:t>第八章</w:t>
      </w:r>
      <w:r w:rsidRPr="008D6647">
        <w:rPr>
          <w:rFonts w:ascii="宋体" w:eastAsia="宋体" w:hAnsi="宋体"/>
          <w:sz w:val="36"/>
          <w:szCs w:val="36"/>
        </w:rPr>
        <w:t xml:space="preserve">   </w:t>
      </w:r>
      <w:r w:rsidRPr="008D6647">
        <w:rPr>
          <w:rFonts w:ascii="宋体" w:eastAsia="宋体" w:hAnsi="宋体" w:hint="eastAsia"/>
          <w:sz w:val="36"/>
          <w:szCs w:val="36"/>
        </w:rPr>
        <w:t>技术指标</w:t>
      </w:r>
      <w:bookmarkEnd w:id="77"/>
      <w:bookmarkEnd w:id="78"/>
      <w:bookmarkEnd w:id="79"/>
      <w:bookmarkEnd w:id="80"/>
    </w:p>
    <w:p w:rsidR="00E7051A" w:rsidRPr="00A125DD" w:rsidRDefault="00E7051A" w:rsidP="009643DD">
      <w:pPr>
        <w:pStyle w:val="a3"/>
        <w:spacing w:line="460" w:lineRule="exact"/>
        <w:rPr>
          <w:rFonts w:hAnsi="宋体"/>
          <w:bCs/>
          <w:sz w:val="24"/>
          <w:szCs w:val="24"/>
        </w:rPr>
      </w:pPr>
      <w:r w:rsidRPr="000E2066">
        <w:rPr>
          <w:rFonts w:hAnsi="宋体" w:hint="eastAsia"/>
          <w:b/>
          <w:sz w:val="24"/>
          <w:szCs w:val="24"/>
        </w:rPr>
        <w:t>☆</w:t>
      </w:r>
      <w:r w:rsidRPr="00A125DD">
        <w:rPr>
          <w:rFonts w:hAnsi="宋体" w:hint="eastAsia"/>
          <w:b/>
          <w:sz w:val="24"/>
          <w:szCs w:val="24"/>
        </w:rPr>
        <w:t>量程</w:t>
      </w:r>
      <w:r w:rsidRPr="00A125DD">
        <w:rPr>
          <w:rFonts w:hAnsi="宋体" w:hint="eastAsia"/>
          <w:bCs/>
          <w:sz w:val="24"/>
          <w:szCs w:val="24"/>
        </w:rPr>
        <w:t>：</w:t>
      </w:r>
      <w:r w:rsidR="00E32703" w:rsidRPr="00A125DD">
        <w:rPr>
          <w:rFonts w:hAnsi="宋体"/>
          <w:bCs/>
          <w:sz w:val="24"/>
          <w:szCs w:val="24"/>
        </w:rPr>
        <w:t xml:space="preserve"> </w:t>
      </w:r>
      <w:proofErr w:type="spellStart"/>
      <w:r w:rsidRPr="00A125DD">
        <w:rPr>
          <w:rFonts w:hAnsi="宋体"/>
          <w:bCs/>
          <w:sz w:val="24"/>
          <w:szCs w:val="24"/>
        </w:rPr>
        <w:t>HC</w:t>
      </w:r>
      <w:r w:rsidR="00E32703">
        <w:rPr>
          <w:rFonts w:hAnsi="宋体" w:hint="eastAsia"/>
          <w:bCs/>
          <w:sz w:val="24"/>
          <w:szCs w:val="24"/>
        </w:rPr>
        <w:t>l</w:t>
      </w:r>
      <w:proofErr w:type="spellEnd"/>
      <w:r>
        <w:rPr>
          <w:rFonts w:hAnsi="宋体" w:hint="eastAsia"/>
          <w:bCs/>
          <w:sz w:val="24"/>
          <w:szCs w:val="24"/>
        </w:rPr>
        <w:t>（</w:t>
      </w:r>
      <w:r w:rsidRPr="00A125DD">
        <w:rPr>
          <w:rFonts w:hAnsi="宋体"/>
          <w:bCs/>
          <w:sz w:val="24"/>
          <w:szCs w:val="24"/>
        </w:rPr>
        <w:t>l 0</w:t>
      </w:r>
      <w:r w:rsidRPr="00A125DD">
        <w:rPr>
          <w:rFonts w:hAnsi="宋体" w:hint="eastAsia"/>
          <w:bCs/>
          <w:sz w:val="24"/>
          <w:szCs w:val="24"/>
        </w:rPr>
        <w:t>～</w:t>
      </w:r>
      <w:r w:rsidRPr="00A125DD">
        <w:rPr>
          <w:rFonts w:hAnsi="宋体"/>
          <w:bCs/>
          <w:sz w:val="24"/>
          <w:szCs w:val="24"/>
        </w:rPr>
        <w:t>10.00</w:t>
      </w:r>
      <w:r>
        <w:rPr>
          <w:rFonts w:hAnsi="宋体" w:hint="eastAsia"/>
          <w:bCs/>
          <w:sz w:val="24"/>
          <w:szCs w:val="24"/>
        </w:rPr>
        <w:t>）</w:t>
      </w:r>
      <w:r w:rsidRPr="00A125DD">
        <w:rPr>
          <w:rFonts w:hAnsi="宋体"/>
          <w:bCs/>
          <w:sz w:val="24"/>
          <w:szCs w:val="24"/>
        </w:rPr>
        <w:t>%</w:t>
      </w:r>
      <w:r w:rsidRPr="00A125DD">
        <w:rPr>
          <w:rFonts w:hAnsi="宋体" w:hint="eastAsia"/>
          <w:bCs/>
          <w:sz w:val="24"/>
          <w:szCs w:val="24"/>
        </w:rPr>
        <w:t>；</w:t>
      </w:r>
      <w:proofErr w:type="spellStart"/>
      <w:r w:rsidRPr="00A125DD">
        <w:rPr>
          <w:rFonts w:hAnsi="宋体"/>
          <w:bCs/>
          <w:sz w:val="24"/>
          <w:szCs w:val="24"/>
        </w:rPr>
        <w:t>NaC</w:t>
      </w:r>
      <w:r w:rsidR="00E32703">
        <w:rPr>
          <w:rFonts w:hAnsi="宋体" w:hint="eastAsia"/>
          <w:bCs/>
          <w:sz w:val="24"/>
          <w:szCs w:val="24"/>
        </w:rPr>
        <w:t>l</w:t>
      </w:r>
      <w:proofErr w:type="spellEnd"/>
      <w:r>
        <w:rPr>
          <w:rFonts w:hAnsi="宋体" w:hint="eastAsia"/>
          <w:bCs/>
          <w:sz w:val="24"/>
          <w:szCs w:val="24"/>
        </w:rPr>
        <w:t>（</w:t>
      </w:r>
      <w:r w:rsidRPr="00A125DD">
        <w:rPr>
          <w:rFonts w:hAnsi="宋体"/>
          <w:bCs/>
          <w:sz w:val="24"/>
          <w:szCs w:val="24"/>
        </w:rPr>
        <w:t>l 0</w:t>
      </w:r>
      <w:r w:rsidRPr="00A125DD">
        <w:rPr>
          <w:rFonts w:hAnsi="宋体" w:hint="eastAsia"/>
          <w:bCs/>
          <w:sz w:val="24"/>
          <w:szCs w:val="24"/>
        </w:rPr>
        <w:t>～</w:t>
      </w:r>
      <w:r w:rsidRPr="00A125DD">
        <w:rPr>
          <w:rFonts w:hAnsi="宋体"/>
          <w:bCs/>
          <w:sz w:val="24"/>
          <w:szCs w:val="24"/>
        </w:rPr>
        <w:t>5.00</w:t>
      </w:r>
      <w:r>
        <w:rPr>
          <w:rFonts w:hAnsi="宋体" w:hint="eastAsia"/>
          <w:bCs/>
          <w:sz w:val="24"/>
          <w:szCs w:val="24"/>
        </w:rPr>
        <w:t>）</w:t>
      </w:r>
      <w:r w:rsidRPr="00A125DD">
        <w:rPr>
          <w:rFonts w:hAnsi="宋体"/>
          <w:bCs/>
          <w:sz w:val="24"/>
          <w:szCs w:val="24"/>
        </w:rPr>
        <w:t>%</w:t>
      </w:r>
      <w:r w:rsidRPr="00A125DD">
        <w:rPr>
          <w:rFonts w:hAnsi="宋体" w:hint="eastAsia"/>
          <w:bCs/>
          <w:sz w:val="24"/>
          <w:szCs w:val="24"/>
        </w:rPr>
        <w:t>、</w:t>
      </w:r>
      <w:r>
        <w:rPr>
          <w:rFonts w:hAnsi="宋体" w:hint="eastAsia"/>
          <w:bCs/>
          <w:sz w:val="24"/>
          <w:szCs w:val="24"/>
        </w:rPr>
        <w:t>（</w:t>
      </w:r>
      <w:r w:rsidRPr="00A125DD">
        <w:rPr>
          <w:rFonts w:hAnsi="宋体"/>
          <w:bCs/>
          <w:sz w:val="24"/>
          <w:szCs w:val="24"/>
        </w:rPr>
        <w:t>0</w:t>
      </w:r>
      <w:r w:rsidRPr="00A125DD">
        <w:rPr>
          <w:rFonts w:hAnsi="宋体" w:hint="eastAsia"/>
          <w:bCs/>
          <w:sz w:val="24"/>
          <w:szCs w:val="24"/>
        </w:rPr>
        <w:t>～</w:t>
      </w:r>
      <w:r w:rsidRPr="00A125DD">
        <w:rPr>
          <w:rFonts w:hAnsi="宋体"/>
          <w:bCs/>
          <w:sz w:val="24"/>
          <w:szCs w:val="24"/>
        </w:rPr>
        <w:t>10.00</w:t>
      </w:r>
      <w:r>
        <w:rPr>
          <w:rFonts w:hAnsi="宋体" w:hint="eastAsia"/>
          <w:bCs/>
          <w:sz w:val="24"/>
          <w:szCs w:val="24"/>
        </w:rPr>
        <w:t>）</w:t>
      </w:r>
      <w:r w:rsidRPr="00A125DD">
        <w:rPr>
          <w:rFonts w:hAnsi="宋体"/>
          <w:bCs/>
          <w:sz w:val="24"/>
          <w:szCs w:val="24"/>
        </w:rPr>
        <w:t>%</w:t>
      </w:r>
      <w:r w:rsidRPr="00A125DD">
        <w:rPr>
          <w:rFonts w:hAnsi="宋体" w:hint="eastAsia"/>
          <w:bCs/>
          <w:sz w:val="24"/>
          <w:szCs w:val="24"/>
        </w:rPr>
        <w:t>（重量百分比，其它量程订货时协商）</w:t>
      </w:r>
    </w:p>
    <w:p w:rsidR="00E7051A" w:rsidRPr="00A125DD" w:rsidRDefault="00E7051A" w:rsidP="009643DD">
      <w:pPr>
        <w:pStyle w:val="a3"/>
        <w:spacing w:line="460" w:lineRule="exact"/>
        <w:rPr>
          <w:rFonts w:hAnsi="宋体"/>
          <w:bCs/>
          <w:sz w:val="24"/>
          <w:szCs w:val="24"/>
        </w:rPr>
      </w:pPr>
      <w:r w:rsidRPr="000E2066">
        <w:rPr>
          <w:rFonts w:hAnsi="宋体" w:hint="eastAsia"/>
          <w:b/>
          <w:sz w:val="24"/>
          <w:szCs w:val="24"/>
        </w:rPr>
        <w:t>☆</w:t>
      </w:r>
      <w:r w:rsidRPr="00A125DD">
        <w:rPr>
          <w:rFonts w:hAnsi="宋体" w:hint="eastAsia"/>
          <w:b/>
          <w:sz w:val="24"/>
          <w:szCs w:val="24"/>
        </w:rPr>
        <w:t>基本误差</w:t>
      </w:r>
      <w:r w:rsidRPr="00A125DD">
        <w:rPr>
          <w:rFonts w:hAnsi="宋体" w:hint="eastAsia"/>
          <w:bCs/>
          <w:sz w:val="24"/>
          <w:szCs w:val="24"/>
        </w:rPr>
        <w:t>：</w:t>
      </w:r>
      <w:r w:rsidRPr="00A125DD">
        <w:rPr>
          <w:rFonts w:hAnsi="宋体"/>
          <w:bCs/>
          <w:sz w:val="24"/>
          <w:szCs w:val="24"/>
        </w:rPr>
        <w:t xml:space="preserve"> 5%FS</w:t>
      </w:r>
      <w:r w:rsidRPr="00A125DD">
        <w:rPr>
          <w:rFonts w:hAnsi="宋体" w:hint="eastAsia"/>
          <w:bCs/>
          <w:sz w:val="24"/>
          <w:szCs w:val="24"/>
        </w:rPr>
        <w:t>（</w:t>
      </w:r>
      <w:r w:rsidRPr="00A125DD">
        <w:rPr>
          <w:rFonts w:hAnsi="宋体"/>
          <w:bCs/>
          <w:sz w:val="24"/>
          <w:szCs w:val="24"/>
        </w:rPr>
        <w:t>5.0</w:t>
      </w:r>
      <w:r w:rsidRPr="00A125DD">
        <w:rPr>
          <w:rFonts w:hAnsi="宋体" w:hint="eastAsia"/>
          <w:bCs/>
          <w:sz w:val="24"/>
          <w:szCs w:val="24"/>
        </w:rPr>
        <w:t>级）</w:t>
      </w:r>
    </w:p>
    <w:p w:rsidR="00E7051A" w:rsidRPr="00A125DD" w:rsidRDefault="00E7051A" w:rsidP="009643DD">
      <w:pPr>
        <w:pStyle w:val="a3"/>
        <w:spacing w:line="460" w:lineRule="exact"/>
        <w:rPr>
          <w:rFonts w:hAnsi="宋体"/>
          <w:bCs/>
          <w:sz w:val="24"/>
          <w:szCs w:val="24"/>
        </w:rPr>
      </w:pPr>
      <w:r w:rsidRPr="000E2066">
        <w:rPr>
          <w:rFonts w:hAnsi="宋体" w:hint="eastAsia"/>
          <w:b/>
          <w:sz w:val="24"/>
          <w:szCs w:val="24"/>
        </w:rPr>
        <w:t>☆</w:t>
      </w:r>
      <w:r w:rsidRPr="00A125DD">
        <w:rPr>
          <w:rFonts w:hAnsi="宋体" w:hint="eastAsia"/>
          <w:b/>
          <w:sz w:val="24"/>
          <w:szCs w:val="24"/>
        </w:rPr>
        <w:t>测量介质</w:t>
      </w:r>
      <w:r w:rsidRPr="00A125DD">
        <w:rPr>
          <w:rFonts w:hAnsi="宋体" w:hint="eastAsia"/>
          <w:bCs/>
          <w:sz w:val="24"/>
          <w:szCs w:val="24"/>
        </w:rPr>
        <w:t>：</w:t>
      </w:r>
      <w:proofErr w:type="spellStart"/>
      <w:r w:rsidRPr="00A125DD">
        <w:rPr>
          <w:rFonts w:hAnsi="宋体"/>
          <w:bCs/>
          <w:sz w:val="24"/>
          <w:szCs w:val="24"/>
        </w:rPr>
        <w:t>HCl</w:t>
      </w:r>
      <w:proofErr w:type="spellEnd"/>
      <w:r w:rsidRPr="00A125DD">
        <w:rPr>
          <w:rFonts w:hAnsi="宋体" w:hint="eastAsia"/>
          <w:bCs/>
          <w:sz w:val="24"/>
          <w:szCs w:val="24"/>
        </w:rPr>
        <w:t>、</w:t>
      </w:r>
      <w:proofErr w:type="spellStart"/>
      <w:r w:rsidRPr="00A125DD">
        <w:rPr>
          <w:rFonts w:hAnsi="宋体"/>
          <w:bCs/>
          <w:sz w:val="24"/>
          <w:szCs w:val="24"/>
        </w:rPr>
        <w:t>NaCl</w:t>
      </w:r>
      <w:proofErr w:type="spellEnd"/>
      <w:r w:rsidRPr="00A125DD">
        <w:rPr>
          <w:rFonts w:hAnsi="宋体" w:hint="eastAsia"/>
          <w:bCs/>
          <w:sz w:val="24"/>
          <w:szCs w:val="24"/>
        </w:rPr>
        <w:t>（订货时指明，其它介质订货时协商）</w:t>
      </w:r>
    </w:p>
    <w:p w:rsidR="00E7051A" w:rsidRPr="00A125DD" w:rsidRDefault="00E7051A" w:rsidP="009643DD">
      <w:pPr>
        <w:pStyle w:val="a3"/>
        <w:spacing w:line="460" w:lineRule="exact"/>
        <w:rPr>
          <w:rFonts w:hAnsi="宋体"/>
          <w:bCs/>
          <w:sz w:val="24"/>
          <w:szCs w:val="24"/>
        </w:rPr>
      </w:pPr>
      <w:r w:rsidRPr="000E2066">
        <w:rPr>
          <w:rFonts w:hAnsi="宋体" w:hint="eastAsia"/>
          <w:b/>
          <w:sz w:val="24"/>
          <w:szCs w:val="24"/>
        </w:rPr>
        <w:t>☆</w:t>
      </w:r>
      <w:r w:rsidRPr="00A125DD">
        <w:rPr>
          <w:rFonts w:hAnsi="宋体" w:hint="eastAsia"/>
          <w:b/>
          <w:sz w:val="24"/>
          <w:szCs w:val="24"/>
        </w:rPr>
        <w:t>温度补偿范围</w:t>
      </w:r>
      <w:r w:rsidRPr="00A125DD">
        <w:rPr>
          <w:rFonts w:hAnsi="宋体" w:hint="eastAsia"/>
          <w:bCs/>
          <w:sz w:val="24"/>
          <w:szCs w:val="24"/>
        </w:rPr>
        <w:t>：</w:t>
      </w:r>
      <w:r>
        <w:rPr>
          <w:rFonts w:hAnsi="宋体" w:hint="eastAsia"/>
          <w:bCs/>
          <w:sz w:val="24"/>
          <w:szCs w:val="24"/>
        </w:rPr>
        <w:t>（</w:t>
      </w:r>
      <w:r w:rsidRPr="00A125DD">
        <w:rPr>
          <w:rFonts w:hAnsi="宋体"/>
          <w:bCs/>
          <w:sz w:val="24"/>
          <w:szCs w:val="24"/>
        </w:rPr>
        <w:t>0</w:t>
      </w:r>
      <w:r w:rsidRPr="00A125DD">
        <w:rPr>
          <w:rFonts w:hAnsi="宋体" w:hint="eastAsia"/>
          <w:bCs/>
          <w:sz w:val="24"/>
          <w:szCs w:val="24"/>
        </w:rPr>
        <w:t>～</w:t>
      </w:r>
      <w:r w:rsidRPr="00A125DD">
        <w:rPr>
          <w:rFonts w:hAnsi="宋体"/>
          <w:bCs/>
          <w:sz w:val="24"/>
          <w:szCs w:val="24"/>
        </w:rPr>
        <w:t>55</w:t>
      </w:r>
      <w:r>
        <w:rPr>
          <w:rFonts w:hAnsi="宋体" w:hint="eastAsia"/>
          <w:bCs/>
          <w:sz w:val="24"/>
          <w:szCs w:val="24"/>
        </w:rPr>
        <w:t>）</w:t>
      </w:r>
      <w:r w:rsidRPr="00A125DD">
        <w:rPr>
          <w:rFonts w:hAnsi="宋体" w:hint="eastAsia"/>
          <w:bCs/>
          <w:sz w:val="24"/>
          <w:szCs w:val="24"/>
        </w:rPr>
        <w:t>℃</w:t>
      </w:r>
    </w:p>
    <w:p w:rsidR="00E7051A" w:rsidRPr="00A125DD" w:rsidRDefault="00E7051A" w:rsidP="009643DD">
      <w:pPr>
        <w:pStyle w:val="a3"/>
        <w:spacing w:line="460" w:lineRule="exact"/>
        <w:rPr>
          <w:rFonts w:hAnsi="宋体"/>
          <w:bCs/>
          <w:sz w:val="24"/>
          <w:szCs w:val="24"/>
        </w:rPr>
      </w:pPr>
      <w:r w:rsidRPr="000E2066">
        <w:rPr>
          <w:rFonts w:hAnsi="宋体" w:hint="eastAsia"/>
          <w:b/>
          <w:sz w:val="24"/>
          <w:szCs w:val="24"/>
        </w:rPr>
        <w:t>☆</w:t>
      </w:r>
      <w:r w:rsidRPr="00A125DD">
        <w:rPr>
          <w:rFonts w:hAnsi="宋体" w:hint="eastAsia"/>
          <w:b/>
          <w:sz w:val="24"/>
          <w:szCs w:val="24"/>
        </w:rPr>
        <w:t>显示方式</w:t>
      </w:r>
      <w:r w:rsidRPr="00A125DD">
        <w:rPr>
          <w:rFonts w:hAnsi="宋体" w:hint="eastAsia"/>
          <w:bCs/>
          <w:sz w:val="24"/>
          <w:szCs w:val="24"/>
        </w:rPr>
        <w:t>：</w:t>
      </w:r>
      <w:r>
        <w:rPr>
          <w:rFonts w:hAnsi="宋体"/>
          <w:bCs/>
          <w:sz w:val="24"/>
          <w:szCs w:val="24"/>
        </w:rPr>
        <w:t>192</w:t>
      </w:r>
      <w:r w:rsidRPr="00A125DD">
        <w:rPr>
          <w:rFonts w:hAnsi="宋体"/>
          <w:bCs/>
          <w:sz w:val="24"/>
          <w:szCs w:val="24"/>
        </w:rPr>
        <w:t>×</w:t>
      </w:r>
      <w:r>
        <w:rPr>
          <w:rFonts w:hAnsi="宋体"/>
          <w:bCs/>
          <w:sz w:val="24"/>
          <w:szCs w:val="24"/>
        </w:rPr>
        <w:t>64</w:t>
      </w:r>
      <w:r>
        <w:rPr>
          <w:rFonts w:hAnsi="宋体" w:hint="eastAsia"/>
          <w:bCs/>
          <w:sz w:val="24"/>
          <w:szCs w:val="24"/>
        </w:rPr>
        <w:t>数字</w:t>
      </w:r>
      <w:r w:rsidRPr="00A125DD">
        <w:rPr>
          <w:rFonts w:hAnsi="宋体" w:hint="eastAsia"/>
          <w:bCs/>
          <w:sz w:val="24"/>
          <w:szCs w:val="24"/>
        </w:rPr>
        <w:t>液晶带背光显示。</w:t>
      </w:r>
    </w:p>
    <w:p w:rsidR="00E7051A" w:rsidRPr="00A125DD" w:rsidRDefault="00E7051A" w:rsidP="009643DD">
      <w:pPr>
        <w:pStyle w:val="a3"/>
        <w:spacing w:line="460" w:lineRule="exact"/>
        <w:rPr>
          <w:rFonts w:hAnsi="宋体"/>
          <w:bCs/>
          <w:sz w:val="24"/>
          <w:szCs w:val="24"/>
        </w:rPr>
      </w:pPr>
      <w:r w:rsidRPr="000E2066">
        <w:rPr>
          <w:rFonts w:hAnsi="宋体" w:hint="eastAsia"/>
          <w:b/>
          <w:sz w:val="24"/>
          <w:szCs w:val="24"/>
        </w:rPr>
        <w:t>☆</w:t>
      </w:r>
      <w:r w:rsidRPr="00A125DD">
        <w:rPr>
          <w:rFonts w:hAnsi="宋体" w:hint="eastAsia"/>
          <w:b/>
          <w:sz w:val="24"/>
          <w:szCs w:val="24"/>
        </w:rPr>
        <w:t>输出方式</w:t>
      </w:r>
      <w:r w:rsidRPr="00A125DD">
        <w:rPr>
          <w:rFonts w:hAnsi="宋体" w:hint="eastAsia"/>
          <w:bCs/>
          <w:sz w:val="24"/>
          <w:szCs w:val="24"/>
        </w:rPr>
        <w:t>：</w:t>
      </w:r>
      <w:r w:rsidRPr="00A125DD">
        <w:rPr>
          <w:rFonts w:hAnsi="宋体"/>
          <w:bCs/>
          <w:sz w:val="24"/>
          <w:szCs w:val="24"/>
        </w:rPr>
        <w:t>DC4</w:t>
      </w:r>
      <w:r w:rsidRPr="00A125DD">
        <w:rPr>
          <w:rFonts w:hAnsi="宋体" w:hint="eastAsia"/>
          <w:bCs/>
          <w:sz w:val="24"/>
          <w:szCs w:val="24"/>
        </w:rPr>
        <w:t>～</w:t>
      </w:r>
      <w:r w:rsidRPr="00A125DD">
        <w:rPr>
          <w:rFonts w:hAnsi="宋体"/>
          <w:bCs/>
          <w:sz w:val="24"/>
          <w:szCs w:val="24"/>
        </w:rPr>
        <w:t>20mA</w:t>
      </w:r>
      <w:r w:rsidRPr="00A125DD">
        <w:rPr>
          <w:rFonts w:hAnsi="宋体" w:hint="eastAsia"/>
          <w:bCs/>
          <w:sz w:val="24"/>
          <w:szCs w:val="24"/>
        </w:rPr>
        <w:t>输出，可根据要求选配</w:t>
      </w:r>
      <w:r w:rsidRPr="00A125DD">
        <w:rPr>
          <w:rFonts w:hAnsi="宋体"/>
          <w:bCs/>
          <w:sz w:val="24"/>
          <w:szCs w:val="24"/>
        </w:rPr>
        <w:t>RS485</w:t>
      </w:r>
      <w:r w:rsidRPr="00A125DD">
        <w:rPr>
          <w:rFonts w:hAnsi="宋体" w:hint="eastAsia"/>
          <w:bCs/>
          <w:sz w:val="24"/>
          <w:szCs w:val="24"/>
        </w:rPr>
        <w:t>串口。</w:t>
      </w:r>
    </w:p>
    <w:p w:rsidR="00E7051A" w:rsidRPr="00A125DD" w:rsidRDefault="00E7051A" w:rsidP="009643DD">
      <w:pPr>
        <w:pStyle w:val="a3"/>
        <w:spacing w:line="460" w:lineRule="exact"/>
        <w:rPr>
          <w:rFonts w:hAnsi="宋体"/>
          <w:bCs/>
          <w:sz w:val="24"/>
          <w:szCs w:val="24"/>
        </w:rPr>
      </w:pPr>
      <w:r w:rsidRPr="000E2066">
        <w:rPr>
          <w:rFonts w:hAnsi="宋体" w:hint="eastAsia"/>
          <w:b/>
          <w:sz w:val="24"/>
          <w:szCs w:val="24"/>
        </w:rPr>
        <w:t>☆</w:t>
      </w:r>
      <w:r w:rsidRPr="00A125DD">
        <w:rPr>
          <w:rFonts w:hAnsi="宋体" w:hint="eastAsia"/>
          <w:b/>
          <w:sz w:val="24"/>
          <w:szCs w:val="24"/>
        </w:rPr>
        <w:t>供电</w:t>
      </w:r>
      <w:r w:rsidRPr="00A125DD">
        <w:rPr>
          <w:rFonts w:hAnsi="宋体" w:hint="eastAsia"/>
          <w:bCs/>
          <w:sz w:val="24"/>
          <w:szCs w:val="24"/>
        </w:rPr>
        <w:t>：</w:t>
      </w:r>
      <w:r>
        <w:rPr>
          <w:rFonts w:hAnsi="宋体"/>
          <w:bCs/>
          <w:sz w:val="24"/>
          <w:szCs w:val="24"/>
        </w:rPr>
        <w:t>AC</w:t>
      </w:r>
      <w:r>
        <w:rPr>
          <w:rFonts w:hAnsi="宋体" w:hint="eastAsia"/>
          <w:bCs/>
          <w:sz w:val="24"/>
          <w:szCs w:val="24"/>
        </w:rPr>
        <w:t>：</w:t>
      </w:r>
      <w:r>
        <w:rPr>
          <w:rFonts w:hAnsi="宋体"/>
          <w:bCs/>
          <w:sz w:val="24"/>
          <w:szCs w:val="24"/>
        </w:rPr>
        <w:t>180</w:t>
      </w:r>
      <w:r w:rsidRPr="00A125DD">
        <w:rPr>
          <w:rFonts w:hAnsi="宋体" w:hint="eastAsia"/>
          <w:bCs/>
          <w:sz w:val="24"/>
          <w:szCs w:val="24"/>
        </w:rPr>
        <w:t>～</w:t>
      </w:r>
      <w:r>
        <w:rPr>
          <w:rFonts w:hAnsi="宋体"/>
          <w:bCs/>
          <w:sz w:val="24"/>
          <w:szCs w:val="24"/>
        </w:rPr>
        <w:t>240V</w:t>
      </w:r>
      <w:r w:rsidRPr="00A125DD">
        <w:rPr>
          <w:rFonts w:hAnsi="宋体" w:hint="eastAsia"/>
          <w:bCs/>
          <w:sz w:val="24"/>
          <w:szCs w:val="24"/>
        </w:rPr>
        <w:t>，</w:t>
      </w:r>
      <w:r w:rsidRPr="00A125DD">
        <w:rPr>
          <w:rFonts w:hAnsi="宋体"/>
          <w:bCs/>
          <w:sz w:val="24"/>
          <w:szCs w:val="24"/>
        </w:rPr>
        <w:t xml:space="preserve"> 50Hz</w:t>
      </w:r>
      <w:r>
        <w:rPr>
          <w:rFonts w:hAnsi="宋体" w:hint="eastAsia"/>
          <w:bCs/>
          <w:sz w:val="24"/>
          <w:szCs w:val="24"/>
        </w:rPr>
        <w:t>±</w:t>
      </w:r>
      <w:r>
        <w:rPr>
          <w:rFonts w:hAnsi="宋体"/>
          <w:bCs/>
          <w:sz w:val="24"/>
          <w:szCs w:val="24"/>
        </w:rPr>
        <w:t>1HE</w:t>
      </w:r>
    </w:p>
    <w:p w:rsidR="00E7051A" w:rsidRPr="00A125DD" w:rsidRDefault="00E7051A" w:rsidP="009643DD">
      <w:pPr>
        <w:pStyle w:val="a3"/>
        <w:spacing w:line="460" w:lineRule="exact"/>
        <w:rPr>
          <w:rFonts w:hAnsi="宋体"/>
          <w:bCs/>
          <w:sz w:val="24"/>
          <w:szCs w:val="24"/>
        </w:rPr>
      </w:pPr>
      <w:r w:rsidRPr="000E2066">
        <w:rPr>
          <w:rFonts w:hAnsi="宋体" w:hint="eastAsia"/>
          <w:b/>
          <w:sz w:val="24"/>
          <w:szCs w:val="24"/>
        </w:rPr>
        <w:t>☆</w:t>
      </w:r>
      <w:r>
        <w:rPr>
          <w:rFonts w:hAnsi="宋体" w:hint="eastAsia"/>
          <w:b/>
          <w:sz w:val="24"/>
          <w:szCs w:val="24"/>
        </w:rPr>
        <w:t>主机</w:t>
      </w:r>
      <w:r w:rsidRPr="00A125DD">
        <w:rPr>
          <w:rFonts w:hAnsi="宋体" w:hint="eastAsia"/>
          <w:b/>
          <w:sz w:val="24"/>
          <w:szCs w:val="24"/>
        </w:rPr>
        <w:t>外形尺寸</w:t>
      </w:r>
      <w:r>
        <w:rPr>
          <w:rFonts w:hAnsi="宋体" w:hint="eastAsia"/>
          <w:b/>
          <w:sz w:val="24"/>
          <w:szCs w:val="24"/>
        </w:rPr>
        <w:t>：</w:t>
      </w:r>
      <w:r w:rsidRPr="007E117D">
        <w:rPr>
          <w:rFonts w:hAnsi="宋体"/>
          <w:sz w:val="24"/>
          <w:szCs w:val="24"/>
        </w:rPr>
        <w:t>190mm</w:t>
      </w:r>
      <w:r w:rsidRPr="007E117D">
        <w:rPr>
          <w:rFonts w:hAnsi="宋体" w:hint="eastAsia"/>
          <w:bCs/>
          <w:sz w:val="24"/>
          <w:szCs w:val="24"/>
        </w:rPr>
        <w:t>×</w:t>
      </w:r>
      <w:r w:rsidRPr="007E117D">
        <w:rPr>
          <w:rFonts w:hAnsi="宋体"/>
          <w:sz w:val="24"/>
          <w:szCs w:val="24"/>
        </w:rPr>
        <w:t>190mm</w:t>
      </w:r>
      <w:r w:rsidRPr="00A125DD">
        <w:rPr>
          <w:rFonts w:hAnsi="宋体" w:hint="eastAsia"/>
          <w:bCs/>
          <w:sz w:val="24"/>
          <w:szCs w:val="24"/>
        </w:rPr>
        <w:t>×</w:t>
      </w:r>
      <w:r>
        <w:rPr>
          <w:rFonts w:hAnsi="宋体"/>
          <w:bCs/>
          <w:sz w:val="24"/>
          <w:szCs w:val="24"/>
        </w:rPr>
        <w:t>60</w:t>
      </w:r>
      <w:r w:rsidRPr="007E117D">
        <w:rPr>
          <w:rFonts w:hAnsi="宋体"/>
          <w:bCs/>
          <w:sz w:val="24"/>
          <w:szCs w:val="24"/>
        </w:rPr>
        <w:t xml:space="preserve"> </w:t>
      </w:r>
      <w:r w:rsidRPr="00A125DD">
        <w:rPr>
          <w:rFonts w:hAnsi="宋体"/>
          <w:bCs/>
          <w:sz w:val="24"/>
          <w:szCs w:val="24"/>
        </w:rPr>
        <w:t>mm</w:t>
      </w:r>
      <w:r>
        <w:rPr>
          <w:rFonts w:hAnsi="宋体"/>
          <w:bCs/>
          <w:sz w:val="24"/>
          <w:szCs w:val="24"/>
        </w:rPr>
        <w:t>(</w:t>
      </w:r>
      <w:r>
        <w:rPr>
          <w:rFonts w:hAnsi="宋体" w:hint="eastAsia"/>
          <w:bCs/>
          <w:sz w:val="24"/>
          <w:szCs w:val="24"/>
        </w:rPr>
        <w:t>台式</w:t>
      </w:r>
      <w:r>
        <w:rPr>
          <w:rFonts w:hAnsi="宋体"/>
          <w:bCs/>
          <w:sz w:val="24"/>
          <w:szCs w:val="24"/>
        </w:rPr>
        <w:t>)</w:t>
      </w:r>
    </w:p>
    <w:p w:rsidR="00E7051A" w:rsidRPr="00A125DD" w:rsidRDefault="00E7051A" w:rsidP="009643DD">
      <w:pPr>
        <w:pStyle w:val="a3"/>
        <w:spacing w:line="460" w:lineRule="exact"/>
        <w:rPr>
          <w:rFonts w:hAnsi="宋体"/>
          <w:bCs/>
          <w:sz w:val="24"/>
          <w:szCs w:val="24"/>
        </w:rPr>
      </w:pPr>
      <w:r w:rsidRPr="000E2066">
        <w:rPr>
          <w:rFonts w:hAnsi="宋体" w:hint="eastAsia"/>
          <w:b/>
          <w:sz w:val="24"/>
          <w:szCs w:val="24"/>
        </w:rPr>
        <w:t>☆</w:t>
      </w:r>
      <w:r w:rsidRPr="00A125DD">
        <w:rPr>
          <w:rFonts w:hAnsi="宋体" w:hint="eastAsia"/>
          <w:b/>
          <w:sz w:val="24"/>
          <w:szCs w:val="24"/>
        </w:rPr>
        <w:t>重量</w:t>
      </w:r>
      <w:r w:rsidRPr="00A125DD">
        <w:rPr>
          <w:rFonts w:hAnsi="宋体" w:hint="eastAsia"/>
          <w:bCs/>
          <w:sz w:val="24"/>
          <w:szCs w:val="24"/>
        </w:rPr>
        <w:t>：</w:t>
      </w:r>
      <w:r w:rsidRPr="00A125DD">
        <w:rPr>
          <w:rFonts w:hAnsi="宋体"/>
          <w:bCs/>
          <w:sz w:val="24"/>
          <w:szCs w:val="24"/>
        </w:rPr>
        <w:t>1.5kg</w:t>
      </w:r>
    </w:p>
    <w:p w:rsidR="00E7051A" w:rsidRPr="005C1AB8" w:rsidRDefault="00E7051A" w:rsidP="009643DD">
      <w:pPr>
        <w:pStyle w:val="a3"/>
        <w:spacing w:line="460" w:lineRule="exact"/>
        <w:rPr>
          <w:rFonts w:hAnsi="宋体"/>
          <w:bCs/>
          <w:sz w:val="28"/>
        </w:rPr>
      </w:pPr>
      <w:r w:rsidRPr="000E2066">
        <w:rPr>
          <w:rFonts w:hAnsi="宋体" w:hint="eastAsia"/>
          <w:b/>
          <w:sz w:val="24"/>
          <w:szCs w:val="24"/>
        </w:rPr>
        <w:t>☆</w:t>
      </w:r>
      <w:r w:rsidRPr="00A125DD">
        <w:rPr>
          <w:rFonts w:hAnsi="宋体" w:hint="eastAsia"/>
          <w:b/>
          <w:sz w:val="24"/>
          <w:szCs w:val="24"/>
        </w:rPr>
        <w:t>电源功耗</w:t>
      </w:r>
      <w:r w:rsidRPr="00A125DD">
        <w:rPr>
          <w:rFonts w:hAnsi="宋体" w:hint="eastAsia"/>
          <w:bCs/>
          <w:sz w:val="24"/>
          <w:szCs w:val="24"/>
        </w:rPr>
        <w:t>：≤</w:t>
      </w:r>
      <w:r w:rsidRPr="00A125DD">
        <w:rPr>
          <w:rFonts w:hAnsi="宋体"/>
          <w:bCs/>
          <w:sz w:val="24"/>
          <w:szCs w:val="24"/>
        </w:rPr>
        <w:t>15W</w:t>
      </w:r>
    </w:p>
    <w:p w:rsidR="00E7051A" w:rsidRPr="005C1AB8" w:rsidRDefault="00E7051A" w:rsidP="002723AB">
      <w:pPr>
        <w:pStyle w:val="2"/>
        <w:spacing w:beforeLines="30" w:after="0" w:line="240" w:lineRule="auto"/>
        <w:jc w:val="center"/>
        <w:rPr>
          <w:rFonts w:ascii="宋体" w:eastAsia="宋体" w:hAnsi="宋体"/>
        </w:rPr>
      </w:pPr>
      <w:bookmarkStart w:id="81" w:name="_Toc167697124"/>
      <w:bookmarkStart w:id="82" w:name="_Toc190746811"/>
      <w:bookmarkStart w:id="83" w:name="_Toc190747835"/>
      <w:bookmarkStart w:id="84" w:name="_Toc437521542"/>
      <w:r w:rsidRPr="008D6647">
        <w:rPr>
          <w:rFonts w:ascii="宋体" w:eastAsia="宋体" w:hAnsi="宋体" w:hint="eastAsia"/>
          <w:sz w:val="36"/>
          <w:szCs w:val="36"/>
        </w:rPr>
        <w:t>第九章</w:t>
      </w:r>
      <w:r w:rsidRPr="008D6647">
        <w:rPr>
          <w:rFonts w:ascii="宋体" w:eastAsia="宋体" w:hAnsi="宋体"/>
          <w:sz w:val="36"/>
          <w:szCs w:val="36"/>
        </w:rPr>
        <w:t xml:space="preserve">   </w:t>
      </w:r>
      <w:r w:rsidRPr="008D6647">
        <w:rPr>
          <w:rFonts w:ascii="宋体" w:eastAsia="宋体" w:hAnsi="宋体" w:hint="eastAsia"/>
          <w:sz w:val="36"/>
          <w:szCs w:val="36"/>
        </w:rPr>
        <w:t>配套清单</w:t>
      </w:r>
      <w:bookmarkEnd w:id="81"/>
      <w:bookmarkEnd w:id="82"/>
      <w:bookmarkEnd w:id="83"/>
      <w:bookmarkEnd w:id="84"/>
    </w:p>
    <w:p w:rsidR="00E7051A" w:rsidRPr="00A125DD" w:rsidRDefault="00E7051A" w:rsidP="00245FE3">
      <w:pPr>
        <w:spacing w:line="480" w:lineRule="exact"/>
        <w:ind w:firstLineChars="200" w:firstLine="480"/>
        <w:rPr>
          <w:rFonts w:ascii="宋体"/>
          <w:sz w:val="24"/>
        </w:rPr>
      </w:pPr>
      <w:r w:rsidRPr="00A125DD">
        <w:rPr>
          <w:rFonts w:ascii="宋体" w:hAnsi="宋体" w:hint="eastAsia"/>
          <w:sz w:val="24"/>
        </w:rPr>
        <w:t>用户开箱时</w:t>
      </w:r>
      <w:r w:rsidRPr="00A125DD">
        <w:rPr>
          <w:rFonts w:ascii="宋体"/>
          <w:sz w:val="24"/>
        </w:rPr>
        <w:t>,</w:t>
      </w:r>
      <w:r w:rsidRPr="00A125DD">
        <w:rPr>
          <w:rFonts w:ascii="宋体" w:hAnsi="宋体" w:hint="eastAsia"/>
          <w:sz w:val="24"/>
        </w:rPr>
        <w:t>请按装箱单核对仪器的数量、规格及附件</w:t>
      </w:r>
      <w:r w:rsidRPr="00A125DD">
        <w:rPr>
          <w:rFonts w:ascii="宋体"/>
          <w:sz w:val="24"/>
        </w:rPr>
        <w:t>,</w:t>
      </w:r>
      <w:r w:rsidRPr="00A125DD">
        <w:rPr>
          <w:rFonts w:ascii="宋体" w:hAnsi="宋体" w:hint="eastAsia"/>
          <w:sz w:val="24"/>
        </w:rPr>
        <w:t>全套仪表包括：</w:t>
      </w:r>
    </w:p>
    <w:p w:rsidR="00E7051A" w:rsidRPr="00A125DD" w:rsidRDefault="00E7051A" w:rsidP="00245FE3">
      <w:pPr>
        <w:spacing w:line="480" w:lineRule="exact"/>
        <w:ind w:firstLineChars="225" w:firstLine="540"/>
        <w:rPr>
          <w:rFonts w:ascii="宋体"/>
          <w:sz w:val="24"/>
        </w:rPr>
      </w:pPr>
      <w:r w:rsidRPr="00A125DD">
        <w:rPr>
          <w:rFonts w:ascii="宋体" w:hAnsi="宋体"/>
          <w:sz w:val="24"/>
        </w:rPr>
        <w:t>1</w:t>
      </w:r>
      <w:r w:rsidRPr="00A125DD">
        <w:rPr>
          <w:rFonts w:ascii="宋体" w:hAnsi="宋体" w:hint="eastAsia"/>
          <w:sz w:val="24"/>
        </w:rPr>
        <w:t>、</w:t>
      </w:r>
      <w:r w:rsidR="00CB6E8E">
        <w:rPr>
          <w:rFonts w:ascii="宋体" w:hAnsi="宋体"/>
          <w:sz w:val="24"/>
        </w:rPr>
        <w:t>HDDG</w:t>
      </w:r>
      <w:r w:rsidRPr="00A125DD">
        <w:rPr>
          <w:rFonts w:ascii="宋体" w:hAnsi="宋体"/>
          <w:sz w:val="24"/>
        </w:rPr>
        <w:t>-9533</w:t>
      </w:r>
      <w:r w:rsidR="00BA3232">
        <w:rPr>
          <w:rFonts w:ascii="宋体" w:hAnsi="宋体"/>
          <w:sz w:val="24"/>
        </w:rPr>
        <w:t>T</w:t>
      </w:r>
      <w:r w:rsidRPr="00A125DD">
        <w:rPr>
          <w:rFonts w:ascii="宋体" w:hAnsi="宋体" w:hint="eastAsia"/>
          <w:sz w:val="24"/>
        </w:rPr>
        <w:t>电气单元</w:t>
      </w:r>
      <w:r>
        <w:rPr>
          <w:rFonts w:ascii="宋体" w:hAnsi="宋体" w:hint="eastAsia"/>
          <w:sz w:val="24"/>
        </w:rPr>
        <w:t>（主机）</w:t>
      </w:r>
      <w:r>
        <w:rPr>
          <w:rFonts w:ascii="宋体"/>
          <w:sz w:val="24"/>
        </w:rPr>
        <w:tab/>
      </w:r>
      <w:r>
        <w:rPr>
          <w:rFonts w:ascii="宋体"/>
          <w:sz w:val="24"/>
        </w:rPr>
        <w:tab/>
      </w:r>
      <w:r>
        <w:rPr>
          <w:rFonts w:ascii="宋体"/>
          <w:sz w:val="24"/>
        </w:rPr>
        <w:tab/>
      </w:r>
      <w:r>
        <w:rPr>
          <w:rFonts w:ascii="宋体"/>
          <w:sz w:val="24"/>
        </w:rPr>
        <w:tab/>
      </w:r>
      <w:r>
        <w:rPr>
          <w:rFonts w:ascii="宋体"/>
          <w:sz w:val="24"/>
        </w:rPr>
        <w:tab/>
      </w:r>
      <w:r>
        <w:rPr>
          <w:rFonts w:ascii="宋体"/>
          <w:sz w:val="24"/>
        </w:rPr>
        <w:tab/>
      </w:r>
      <w:r>
        <w:rPr>
          <w:rFonts w:ascii="宋体" w:hAnsi="宋体"/>
          <w:sz w:val="24"/>
        </w:rPr>
        <w:t xml:space="preserve">  </w:t>
      </w:r>
      <w:r w:rsidRPr="00A125DD">
        <w:rPr>
          <w:rFonts w:ascii="宋体" w:hAnsi="宋体" w:hint="eastAsia"/>
          <w:sz w:val="24"/>
        </w:rPr>
        <w:t>一台</w:t>
      </w:r>
    </w:p>
    <w:p w:rsidR="00E7051A" w:rsidRPr="00A125DD" w:rsidRDefault="00E7051A" w:rsidP="00245FE3">
      <w:pPr>
        <w:spacing w:line="480" w:lineRule="exact"/>
        <w:ind w:firstLineChars="225" w:firstLine="540"/>
        <w:rPr>
          <w:rFonts w:ascii="宋体"/>
          <w:sz w:val="24"/>
        </w:rPr>
      </w:pPr>
      <w:r w:rsidRPr="00A125DD">
        <w:rPr>
          <w:rFonts w:ascii="宋体" w:hAnsi="宋体"/>
          <w:sz w:val="24"/>
        </w:rPr>
        <w:t>2</w:t>
      </w:r>
      <w:r w:rsidRPr="00A125DD">
        <w:rPr>
          <w:rFonts w:ascii="宋体" w:hAnsi="宋体" w:hint="eastAsia"/>
          <w:sz w:val="24"/>
        </w:rPr>
        <w:t>、测量传感器</w:t>
      </w:r>
      <w:r>
        <w:rPr>
          <w:rFonts w:ascii="宋体" w:hAnsi="宋体" w:hint="eastAsia"/>
          <w:sz w:val="24"/>
        </w:rPr>
        <w:t>（电极）</w:t>
      </w:r>
      <w:r>
        <w:rPr>
          <w:rFonts w:ascii="宋体" w:hAnsi="宋体"/>
          <w:sz w:val="24"/>
        </w:rPr>
        <w:t xml:space="preserve"> </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t xml:space="preserve">      </w:t>
      </w:r>
      <w:r w:rsidRPr="00A125DD">
        <w:rPr>
          <w:rFonts w:ascii="宋体" w:hAnsi="宋体" w:hint="eastAsia"/>
          <w:sz w:val="24"/>
        </w:rPr>
        <w:t>一</w:t>
      </w:r>
      <w:r>
        <w:rPr>
          <w:rFonts w:ascii="宋体" w:hAnsi="宋体" w:hint="eastAsia"/>
          <w:sz w:val="24"/>
        </w:rPr>
        <w:t>套</w:t>
      </w:r>
    </w:p>
    <w:p w:rsidR="00E7051A" w:rsidRPr="00A125DD" w:rsidRDefault="00E7051A" w:rsidP="00245FE3">
      <w:pPr>
        <w:spacing w:line="480" w:lineRule="exact"/>
        <w:ind w:firstLineChars="225" w:firstLine="540"/>
        <w:rPr>
          <w:rFonts w:ascii="宋体"/>
          <w:sz w:val="24"/>
        </w:rPr>
      </w:pPr>
      <w:r w:rsidRPr="00A125DD">
        <w:rPr>
          <w:rFonts w:ascii="宋体" w:hAnsi="宋体"/>
          <w:sz w:val="24"/>
        </w:rPr>
        <w:t>3</w:t>
      </w:r>
      <w:r w:rsidRPr="00A125DD">
        <w:rPr>
          <w:rFonts w:ascii="宋体" w:hAnsi="宋体" w:hint="eastAsia"/>
          <w:sz w:val="24"/>
        </w:rPr>
        <w:t>、说明书</w:t>
      </w:r>
      <w:r w:rsidRPr="00A125DD">
        <w:rPr>
          <w:rFonts w:ascii="宋体" w:hAnsi="宋体"/>
          <w:sz w:val="24"/>
        </w:rPr>
        <w:t xml:space="preserve">                            </w:t>
      </w:r>
      <w:r>
        <w:rPr>
          <w:rFonts w:ascii="宋体" w:hAnsi="宋体"/>
          <w:sz w:val="24"/>
        </w:rPr>
        <w:t xml:space="preserve">                 </w:t>
      </w:r>
      <w:r w:rsidRPr="00A125DD">
        <w:rPr>
          <w:rFonts w:ascii="宋体" w:hAnsi="宋体" w:hint="eastAsia"/>
          <w:sz w:val="24"/>
        </w:rPr>
        <w:t>一本</w:t>
      </w:r>
    </w:p>
    <w:p w:rsidR="00E7051A" w:rsidRPr="00A125DD" w:rsidRDefault="00E7051A" w:rsidP="00245FE3">
      <w:pPr>
        <w:spacing w:line="480" w:lineRule="exact"/>
        <w:ind w:firstLineChars="225" w:firstLine="540"/>
        <w:rPr>
          <w:rFonts w:ascii="宋体"/>
          <w:sz w:val="24"/>
        </w:rPr>
      </w:pPr>
      <w:r w:rsidRPr="00A125DD">
        <w:rPr>
          <w:rFonts w:ascii="宋体" w:hAnsi="宋体"/>
          <w:sz w:val="24"/>
        </w:rPr>
        <w:t>4</w:t>
      </w:r>
      <w:r w:rsidRPr="00A125DD">
        <w:rPr>
          <w:rFonts w:ascii="宋体" w:hAnsi="宋体" w:hint="eastAsia"/>
          <w:sz w:val="24"/>
        </w:rPr>
        <w:t>、装箱单</w:t>
      </w:r>
      <w:r w:rsidRPr="00A125DD">
        <w:rPr>
          <w:rFonts w:ascii="宋体" w:hAnsi="宋体"/>
          <w:sz w:val="24"/>
        </w:rPr>
        <w:t xml:space="preserve">                </w:t>
      </w:r>
      <w:r>
        <w:rPr>
          <w:rFonts w:ascii="宋体" w:hAnsi="宋体"/>
          <w:sz w:val="24"/>
        </w:rPr>
        <w:t xml:space="preserve">                             </w:t>
      </w:r>
      <w:r w:rsidRPr="00A125DD">
        <w:rPr>
          <w:rFonts w:ascii="宋体" w:hAnsi="宋体" w:hint="eastAsia"/>
          <w:sz w:val="24"/>
        </w:rPr>
        <w:t>一份</w:t>
      </w:r>
    </w:p>
    <w:p w:rsidR="00E7051A" w:rsidRPr="00A125DD" w:rsidRDefault="00E7051A" w:rsidP="00245FE3">
      <w:pPr>
        <w:spacing w:line="480" w:lineRule="exact"/>
        <w:ind w:firstLineChars="225" w:firstLine="540"/>
        <w:rPr>
          <w:rFonts w:ascii="宋体"/>
          <w:sz w:val="24"/>
        </w:rPr>
      </w:pPr>
      <w:r w:rsidRPr="00A125DD">
        <w:rPr>
          <w:rFonts w:ascii="宋体" w:hAnsi="宋体"/>
          <w:sz w:val="24"/>
        </w:rPr>
        <w:t>5</w:t>
      </w:r>
      <w:r w:rsidRPr="00A125DD">
        <w:rPr>
          <w:rFonts w:ascii="宋体" w:hAnsi="宋体" w:hint="eastAsia"/>
          <w:sz w:val="24"/>
        </w:rPr>
        <w:t>、合格证</w:t>
      </w:r>
      <w:r w:rsidRPr="00A125DD">
        <w:rPr>
          <w:rFonts w:ascii="宋体" w:hAnsi="宋体"/>
          <w:sz w:val="24"/>
        </w:rPr>
        <w:t xml:space="preserve">                </w:t>
      </w:r>
      <w:r>
        <w:rPr>
          <w:rFonts w:ascii="宋体" w:hAnsi="宋体"/>
          <w:sz w:val="24"/>
        </w:rPr>
        <w:t xml:space="preserve">                             </w:t>
      </w:r>
      <w:r w:rsidRPr="00A125DD">
        <w:rPr>
          <w:rFonts w:ascii="宋体" w:hAnsi="宋体" w:hint="eastAsia"/>
          <w:sz w:val="24"/>
        </w:rPr>
        <w:t>一份</w:t>
      </w:r>
    </w:p>
    <w:p w:rsidR="00E7051A" w:rsidRDefault="00E7051A" w:rsidP="00245FE3">
      <w:pPr>
        <w:spacing w:line="480" w:lineRule="exact"/>
        <w:ind w:firstLineChars="200" w:firstLine="480"/>
        <w:rPr>
          <w:rFonts w:ascii="宋体"/>
          <w:sz w:val="24"/>
        </w:rPr>
      </w:pPr>
      <w:r w:rsidRPr="00A125DD">
        <w:rPr>
          <w:rFonts w:ascii="宋体" w:hAnsi="宋体" w:hint="eastAsia"/>
          <w:sz w:val="24"/>
        </w:rPr>
        <w:t>若数量不对或型号不符</w:t>
      </w:r>
      <w:r w:rsidRPr="00A125DD">
        <w:rPr>
          <w:rFonts w:ascii="宋体"/>
          <w:sz w:val="24"/>
        </w:rPr>
        <w:t>,</w:t>
      </w:r>
      <w:r w:rsidRPr="00A125DD">
        <w:rPr>
          <w:rFonts w:ascii="宋体" w:hAnsi="宋体" w:hint="eastAsia"/>
          <w:sz w:val="24"/>
        </w:rPr>
        <w:t>请与厂家</w:t>
      </w:r>
      <w:r>
        <w:rPr>
          <w:rFonts w:ascii="宋体" w:hAnsi="宋体" w:hint="eastAsia"/>
          <w:sz w:val="24"/>
        </w:rPr>
        <w:t>客服</w:t>
      </w:r>
      <w:r>
        <w:rPr>
          <w:rFonts w:ascii="宋体" w:hAnsi="宋体"/>
          <w:sz w:val="24"/>
        </w:rPr>
        <w:t>01089778475</w:t>
      </w:r>
      <w:r w:rsidRPr="00A125DD">
        <w:rPr>
          <w:rFonts w:ascii="宋体" w:hAnsi="宋体" w:hint="eastAsia"/>
          <w:sz w:val="24"/>
        </w:rPr>
        <w:t>或销售商联系。</w:t>
      </w:r>
    </w:p>
    <w:p w:rsidR="00E7051A" w:rsidRDefault="00E7051A" w:rsidP="00245FE3">
      <w:pPr>
        <w:spacing w:line="480" w:lineRule="exact"/>
        <w:ind w:firstLineChars="200" w:firstLine="480"/>
        <w:rPr>
          <w:rFonts w:ascii="宋体"/>
          <w:sz w:val="24"/>
        </w:rPr>
      </w:pPr>
    </w:p>
    <w:p w:rsidR="00E7051A" w:rsidRDefault="00E7051A" w:rsidP="00245FE3">
      <w:pPr>
        <w:spacing w:line="480" w:lineRule="exact"/>
        <w:ind w:firstLineChars="200" w:firstLine="480"/>
        <w:rPr>
          <w:rFonts w:ascii="宋体"/>
          <w:sz w:val="24"/>
        </w:rPr>
      </w:pPr>
    </w:p>
    <w:p w:rsidR="00E7051A" w:rsidRDefault="00E7051A" w:rsidP="009643DD">
      <w:pPr>
        <w:spacing w:line="480" w:lineRule="exact"/>
        <w:rPr>
          <w:rFonts w:ascii="宋体"/>
          <w:b/>
          <w:bCs/>
          <w:sz w:val="24"/>
        </w:rPr>
      </w:pPr>
    </w:p>
    <w:p w:rsidR="00E7051A" w:rsidRPr="002A0349" w:rsidRDefault="00E7051A" w:rsidP="002723AB">
      <w:pPr>
        <w:pStyle w:val="2"/>
        <w:spacing w:beforeLines="30" w:after="0" w:line="240" w:lineRule="auto"/>
        <w:jc w:val="center"/>
        <w:rPr>
          <w:rFonts w:ascii="宋体" w:eastAsia="宋体" w:hAnsi="宋体"/>
        </w:rPr>
      </w:pPr>
      <w:bookmarkStart w:id="85" w:name="_Toc437521543"/>
      <w:r w:rsidRPr="00F0113E">
        <w:rPr>
          <w:rFonts w:ascii="宋体" w:eastAsia="宋体" w:hAnsi="宋体" w:hint="eastAsia"/>
          <w:sz w:val="44"/>
          <w:szCs w:val="44"/>
        </w:rPr>
        <w:lastRenderedPageBreak/>
        <w:t>第十章</w:t>
      </w:r>
      <w:r w:rsidRPr="008D6647">
        <w:rPr>
          <w:rFonts w:ascii="宋体" w:eastAsia="宋体" w:hAnsi="宋体"/>
          <w:sz w:val="36"/>
          <w:szCs w:val="36"/>
        </w:rPr>
        <w:t xml:space="preserve">  </w:t>
      </w:r>
      <w:r w:rsidRPr="002A0349">
        <w:rPr>
          <w:rFonts w:ascii="宋体" w:eastAsia="宋体" w:hAnsi="宋体"/>
          <w:sz w:val="36"/>
          <w:szCs w:val="36"/>
        </w:rPr>
        <w:t xml:space="preserve"> </w:t>
      </w:r>
      <w:r w:rsidRPr="002A0349">
        <w:rPr>
          <w:rFonts w:ascii="宋体" w:eastAsia="宋体" w:hAnsi="宋体" w:hint="eastAsia"/>
          <w:sz w:val="44"/>
          <w:szCs w:val="44"/>
        </w:rPr>
        <w:t>制造厂质量保证</w:t>
      </w:r>
      <w:bookmarkEnd w:id="85"/>
    </w:p>
    <w:p w:rsidR="00E7051A" w:rsidRPr="0052546A" w:rsidRDefault="00E7051A" w:rsidP="009643DD">
      <w:pPr>
        <w:spacing w:line="480" w:lineRule="exact"/>
        <w:rPr>
          <w:rFonts w:ascii="宋体"/>
          <w:b/>
          <w:bCs/>
          <w:sz w:val="24"/>
        </w:rPr>
      </w:pPr>
    </w:p>
    <w:p w:rsidR="00E7051A" w:rsidRPr="003D7363" w:rsidRDefault="00E7051A" w:rsidP="009643DD">
      <w:pPr>
        <w:pStyle w:val="a3"/>
        <w:spacing w:line="480" w:lineRule="exact"/>
        <w:rPr>
          <w:rFonts w:hAnsi="宋体"/>
          <w:b/>
          <w:bCs/>
          <w:sz w:val="24"/>
        </w:rPr>
      </w:pPr>
      <w:r w:rsidRPr="003D7363">
        <w:rPr>
          <w:rFonts w:hAnsi="宋体"/>
          <w:b/>
          <w:sz w:val="24"/>
        </w:rPr>
        <w:t>10.1</w:t>
      </w:r>
      <w:r w:rsidRPr="003D7363">
        <w:rPr>
          <w:rFonts w:hAnsi="宋体" w:hint="eastAsia"/>
          <w:b/>
          <w:sz w:val="24"/>
        </w:rPr>
        <w:t>售后服务</w:t>
      </w:r>
    </w:p>
    <w:p w:rsidR="00E7051A" w:rsidRPr="00C0432C" w:rsidRDefault="00E7051A" w:rsidP="00245FE3">
      <w:pPr>
        <w:spacing w:line="400" w:lineRule="exact"/>
        <w:ind w:firstLineChars="200" w:firstLine="480"/>
        <w:rPr>
          <w:rFonts w:ascii="宋体"/>
          <w:b/>
          <w:sz w:val="24"/>
        </w:rPr>
      </w:pPr>
      <w:r w:rsidRPr="008F69CB">
        <w:rPr>
          <w:rFonts w:ascii="宋体" w:hAnsi="宋体" w:hint="eastAsia"/>
          <w:sz w:val="24"/>
        </w:rPr>
        <w:t>平时</w:t>
      </w:r>
      <w:r>
        <w:rPr>
          <w:rFonts w:ascii="宋体" w:hAnsi="宋体" w:hint="eastAsia"/>
          <w:sz w:val="24"/>
        </w:rPr>
        <w:t>上班时间</w:t>
      </w:r>
      <w:r w:rsidRPr="008F69CB">
        <w:rPr>
          <w:rFonts w:ascii="宋体" w:hAnsi="宋体" w:hint="eastAsia"/>
          <w:sz w:val="24"/>
        </w:rPr>
        <w:t>接到服务电话后</w:t>
      </w:r>
      <w:r>
        <w:rPr>
          <w:rFonts w:ascii="宋体" w:hAnsi="宋体" w:hint="eastAsia"/>
          <w:sz w:val="24"/>
        </w:rPr>
        <w:t>一般一</w:t>
      </w:r>
      <w:r w:rsidRPr="008F69CB">
        <w:rPr>
          <w:rFonts w:ascii="宋体" w:hAnsi="宋体" w:hint="eastAsia"/>
          <w:sz w:val="24"/>
        </w:rPr>
        <w:t>小时</w:t>
      </w:r>
      <w:r>
        <w:rPr>
          <w:rFonts w:ascii="宋体" w:hAnsi="宋体" w:hint="eastAsia"/>
          <w:sz w:val="24"/>
        </w:rPr>
        <w:t>内解答问题，一般</w:t>
      </w:r>
      <w:r>
        <w:rPr>
          <w:rFonts w:ascii="宋体" w:hAnsi="宋体"/>
          <w:sz w:val="24"/>
        </w:rPr>
        <w:t>48</w:t>
      </w:r>
      <w:r>
        <w:rPr>
          <w:rFonts w:ascii="宋体" w:hAnsi="宋体" w:hint="eastAsia"/>
          <w:sz w:val="24"/>
        </w:rPr>
        <w:t>小时之内解决问题。如路程遥远且无维修点则寄回修理。为不影响您正常使用，在办理必要手续后可采用周转机方式解决。</w:t>
      </w:r>
    </w:p>
    <w:p w:rsidR="00E7051A" w:rsidRDefault="00E7051A" w:rsidP="009643DD">
      <w:pPr>
        <w:spacing w:line="480" w:lineRule="exact"/>
        <w:rPr>
          <w:rFonts w:ascii="宋体"/>
          <w:bCs/>
          <w:sz w:val="24"/>
        </w:rPr>
      </w:pPr>
      <w:r>
        <w:rPr>
          <w:rFonts w:ascii="宋体" w:hAnsi="宋体"/>
          <w:bCs/>
          <w:sz w:val="24"/>
        </w:rPr>
        <w:t>10.1.1</w:t>
      </w:r>
      <w:r w:rsidRPr="00BF59CA">
        <w:rPr>
          <w:rFonts w:ascii="宋体" w:hAnsi="宋体" w:hint="eastAsia"/>
          <w:bCs/>
          <w:sz w:val="24"/>
        </w:rPr>
        <w:t>保质期</w:t>
      </w:r>
      <w:r w:rsidRPr="005A32CF">
        <w:rPr>
          <w:rFonts w:ascii="宋体" w:hAnsi="宋体" w:hint="eastAsia"/>
          <w:sz w:val="24"/>
        </w:rPr>
        <w:t>此产品的保质期为自安装之日起一年，在此时间内由于人为因素或其</w:t>
      </w:r>
      <w:r>
        <w:rPr>
          <w:rFonts w:ascii="宋体" w:hAnsi="宋体" w:hint="eastAsia"/>
          <w:sz w:val="24"/>
        </w:rPr>
        <w:t>它不可抗</w:t>
      </w:r>
      <w:r w:rsidRPr="005A32CF">
        <w:rPr>
          <w:rFonts w:ascii="宋体" w:hAnsi="宋体" w:hint="eastAsia"/>
          <w:sz w:val="24"/>
        </w:rPr>
        <w:t>力造成的设备损坏，不在保质期范围内。</w:t>
      </w:r>
      <w:r w:rsidRPr="00BF59CA">
        <w:rPr>
          <w:rFonts w:ascii="宋体" w:hAnsi="宋体" w:hint="eastAsia"/>
          <w:bCs/>
          <w:sz w:val="24"/>
        </w:rPr>
        <w:t>在您需要我们服务时，请与我们的客户服务部门联系，</w:t>
      </w:r>
      <w:r>
        <w:rPr>
          <w:rFonts w:ascii="宋体" w:hAnsi="宋体" w:hint="eastAsia"/>
          <w:bCs/>
          <w:sz w:val="24"/>
        </w:rPr>
        <w:t>联系时须</w:t>
      </w:r>
      <w:r w:rsidRPr="00BF59CA">
        <w:rPr>
          <w:rFonts w:ascii="宋体" w:hAnsi="宋体" w:hint="eastAsia"/>
          <w:bCs/>
          <w:sz w:val="24"/>
        </w:rPr>
        <w:t>提供贵单位使用</w:t>
      </w:r>
      <w:r>
        <w:rPr>
          <w:rFonts w:ascii="宋体" w:hAnsi="宋体" w:hint="eastAsia"/>
          <w:bCs/>
          <w:sz w:val="24"/>
        </w:rPr>
        <w:t>产品的基础资料：</w:t>
      </w:r>
    </w:p>
    <w:p w:rsidR="00E7051A" w:rsidRDefault="005A07B3" w:rsidP="009643DD">
      <w:pPr>
        <w:spacing w:line="400" w:lineRule="exact"/>
        <w:rPr>
          <w:rFonts w:ascii="宋体"/>
          <w:b/>
        </w:rPr>
      </w:pPr>
      <w:r w:rsidRPr="005A07B3">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281" type="#_x0000_t98" style="position:absolute;left:0;text-align:left;margin-left:36.75pt;margin-top:36.5pt;width:324pt;height:140.4pt;z-index:251661312" strokecolor="#333">
            <v:textbox>
              <w:txbxContent>
                <w:p w:rsidR="00E7051A" w:rsidRPr="001D12C6" w:rsidRDefault="00E7051A" w:rsidP="009643DD">
                  <w:pPr>
                    <w:pStyle w:val="a3"/>
                    <w:spacing w:line="520" w:lineRule="exact"/>
                    <w:ind w:firstLine="412"/>
                    <w:rPr>
                      <w:rFonts w:hAnsi="宋体"/>
                      <w:b/>
                      <w:color w:val="000000"/>
                      <w:sz w:val="24"/>
                    </w:rPr>
                  </w:pPr>
                  <w:r w:rsidRPr="001D12C6">
                    <w:rPr>
                      <w:rFonts w:hAnsi="宋体" w:hint="eastAsia"/>
                      <w:b/>
                      <w:color w:val="000000"/>
                      <w:sz w:val="24"/>
                    </w:rPr>
                    <w:t>基地售后服务</w:t>
                  </w:r>
                  <w:r>
                    <w:rPr>
                      <w:rFonts w:hAnsi="宋体" w:hint="eastAsia"/>
                      <w:b/>
                      <w:color w:val="000000"/>
                      <w:sz w:val="24"/>
                    </w:rPr>
                    <w:t>客服</w:t>
                  </w:r>
                  <w:r w:rsidRPr="001D12C6">
                    <w:rPr>
                      <w:rFonts w:hAnsi="宋体" w:hint="eastAsia"/>
                      <w:b/>
                      <w:color w:val="000000"/>
                      <w:sz w:val="24"/>
                    </w:rPr>
                    <w:t>电话：</w:t>
                  </w:r>
                  <w:r w:rsidRPr="001D12C6">
                    <w:rPr>
                      <w:rFonts w:hAnsi="宋体"/>
                      <w:b/>
                      <w:color w:val="000000"/>
                      <w:sz w:val="24"/>
                    </w:rPr>
                    <w:t>010-89778475</w:t>
                  </w:r>
                </w:p>
                <w:p w:rsidR="00E7051A" w:rsidRPr="001D12C6" w:rsidRDefault="00E7051A" w:rsidP="009643DD">
                  <w:pPr>
                    <w:pStyle w:val="a3"/>
                    <w:spacing w:line="520" w:lineRule="exact"/>
                    <w:ind w:firstLine="412"/>
                    <w:rPr>
                      <w:rFonts w:hAnsi="宋体"/>
                      <w:b/>
                      <w:color w:val="000000"/>
                      <w:sz w:val="24"/>
                    </w:rPr>
                  </w:pPr>
                  <w:r w:rsidRPr="001D12C6">
                    <w:rPr>
                      <w:rFonts w:hAnsi="宋体" w:hint="eastAsia"/>
                      <w:b/>
                      <w:color w:val="000000"/>
                      <w:spacing w:val="30"/>
                      <w:sz w:val="24"/>
                    </w:rPr>
                    <w:t>基地售后服务传真</w:t>
                  </w:r>
                  <w:r w:rsidRPr="001D12C6">
                    <w:rPr>
                      <w:rFonts w:hAnsi="宋体" w:hint="eastAsia"/>
                      <w:b/>
                      <w:color w:val="000000"/>
                      <w:sz w:val="24"/>
                    </w:rPr>
                    <w:t>：</w:t>
                  </w:r>
                  <w:r w:rsidRPr="001D12C6">
                    <w:rPr>
                      <w:rFonts w:hAnsi="宋体"/>
                      <w:b/>
                      <w:color w:val="000000"/>
                      <w:sz w:val="24"/>
                    </w:rPr>
                    <w:t>010-89778472</w:t>
                  </w:r>
                </w:p>
                <w:p w:rsidR="00E7051A" w:rsidRPr="001D12C6" w:rsidRDefault="00E7051A" w:rsidP="009643DD">
                  <w:pPr>
                    <w:pStyle w:val="a3"/>
                    <w:spacing w:line="520" w:lineRule="exact"/>
                    <w:ind w:firstLine="412"/>
                    <w:rPr>
                      <w:rFonts w:hAnsi="宋体"/>
                      <w:b/>
                      <w:color w:val="000000"/>
                      <w:sz w:val="24"/>
                    </w:rPr>
                  </w:pPr>
                  <w:r w:rsidRPr="001D12C6">
                    <w:rPr>
                      <w:rFonts w:hAnsi="宋体" w:hint="eastAsia"/>
                      <w:b/>
                      <w:color w:val="000000"/>
                      <w:sz w:val="24"/>
                    </w:rPr>
                    <w:t>基地备品备件查询及服务电话：</w:t>
                  </w:r>
                  <w:r w:rsidRPr="001D12C6">
                    <w:rPr>
                      <w:rFonts w:hAnsi="宋体"/>
                      <w:b/>
                      <w:color w:val="000000"/>
                      <w:sz w:val="24"/>
                    </w:rPr>
                    <w:t>010-89778471</w:t>
                  </w:r>
                </w:p>
                <w:p w:rsidR="00E7051A" w:rsidRPr="00666F1F" w:rsidRDefault="00E7051A" w:rsidP="009643DD"/>
              </w:txbxContent>
            </v:textbox>
          </v:shape>
        </w:pict>
      </w:r>
      <w:r w:rsidR="00E7051A">
        <w:rPr>
          <w:rFonts w:hAnsi="宋体"/>
          <w:bCs/>
          <w:sz w:val="24"/>
        </w:rPr>
        <w:t>a)</w:t>
      </w:r>
      <w:r w:rsidR="00E7051A" w:rsidRPr="005A32CF">
        <w:rPr>
          <w:rFonts w:hAnsi="宋体" w:hint="eastAsia"/>
          <w:bCs/>
          <w:sz w:val="24"/>
        </w:rPr>
        <w:t>产品的型号</w:t>
      </w:r>
      <w:r w:rsidR="00E7051A">
        <w:rPr>
          <w:rFonts w:hAnsi="宋体"/>
          <w:bCs/>
          <w:sz w:val="24"/>
        </w:rPr>
        <w:t>b)</w:t>
      </w:r>
      <w:r w:rsidR="00E7051A" w:rsidRPr="005A32CF">
        <w:rPr>
          <w:rFonts w:hAnsi="宋体" w:hint="eastAsia"/>
          <w:bCs/>
          <w:sz w:val="24"/>
        </w:rPr>
        <w:t>出厂编号及安装日期</w:t>
      </w:r>
      <w:r w:rsidR="00E7051A">
        <w:rPr>
          <w:rFonts w:hAnsi="宋体"/>
          <w:sz w:val="24"/>
        </w:rPr>
        <w:t>c)</w:t>
      </w:r>
      <w:r w:rsidR="00E7051A" w:rsidRPr="005A32CF">
        <w:rPr>
          <w:rFonts w:hAnsi="宋体" w:hint="eastAsia"/>
          <w:sz w:val="24"/>
        </w:rPr>
        <w:t>用户</w:t>
      </w:r>
      <w:r w:rsidR="00E7051A">
        <w:rPr>
          <w:rFonts w:hAnsi="宋体" w:hint="eastAsia"/>
          <w:sz w:val="24"/>
        </w:rPr>
        <w:t>您的</w:t>
      </w:r>
      <w:r w:rsidR="00E7051A" w:rsidRPr="005A32CF">
        <w:rPr>
          <w:rFonts w:hAnsi="宋体" w:hint="eastAsia"/>
          <w:sz w:val="24"/>
        </w:rPr>
        <w:t>名称、地址、联系方式</w:t>
      </w:r>
      <w:r w:rsidR="00E7051A">
        <w:rPr>
          <w:rFonts w:hAnsi="宋体" w:hint="eastAsia"/>
          <w:sz w:val="24"/>
        </w:rPr>
        <w:t>、</w:t>
      </w:r>
      <w:r w:rsidR="00E7051A" w:rsidRPr="005A32CF">
        <w:rPr>
          <w:rFonts w:hAnsi="宋体" w:hint="eastAsia"/>
          <w:sz w:val="24"/>
        </w:rPr>
        <w:t>故障现象的详细描述</w:t>
      </w:r>
    </w:p>
    <w:p w:rsidR="00E7051A" w:rsidRDefault="00E7051A" w:rsidP="009643DD">
      <w:pPr>
        <w:spacing w:line="400" w:lineRule="exact"/>
        <w:rPr>
          <w:rFonts w:ascii="宋体"/>
          <w:b/>
        </w:rPr>
      </w:pPr>
    </w:p>
    <w:p w:rsidR="00E7051A" w:rsidRDefault="00E7051A" w:rsidP="009643DD">
      <w:pPr>
        <w:spacing w:line="400" w:lineRule="exact"/>
        <w:rPr>
          <w:rFonts w:ascii="宋体"/>
          <w:b/>
        </w:rPr>
      </w:pPr>
    </w:p>
    <w:p w:rsidR="00E7051A" w:rsidRDefault="00E7051A" w:rsidP="009643DD">
      <w:pPr>
        <w:spacing w:line="400" w:lineRule="exact"/>
        <w:rPr>
          <w:rFonts w:ascii="宋体"/>
          <w:b/>
        </w:rPr>
      </w:pPr>
    </w:p>
    <w:p w:rsidR="00E7051A" w:rsidRDefault="00E7051A" w:rsidP="009643DD">
      <w:pPr>
        <w:spacing w:line="400" w:lineRule="exact"/>
        <w:rPr>
          <w:rFonts w:ascii="宋体"/>
          <w:b/>
        </w:rPr>
      </w:pPr>
    </w:p>
    <w:p w:rsidR="00E7051A" w:rsidRDefault="00E7051A" w:rsidP="009643DD">
      <w:pPr>
        <w:spacing w:line="400" w:lineRule="exact"/>
        <w:rPr>
          <w:rFonts w:ascii="宋体"/>
          <w:b/>
        </w:rPr>
      </w:pPr>
    </w:p>
    <w:p w:rsidR="00E7051A" w:rsidRDefault="00E7051A" w:rsidP="009643DD">
      <w:pPr>
        <w:spacing w:line="400" w:lineRule="exact"/>
        <w:rPr>
          <w:rFonts w:ascii="宋体"/>
          <w:b/>
        </w:rPr>
      </w:pPr>
    </w:p>
    <w:p w:rsidR="00E7051A" w:rsidRPr="00A00A84" w:rsidRDefault="00E7051A" w:rsidP="009643DD">
      <w:pPr>
        <w:spacing w:line="400" w:lineRule="exact"/>
        <w:rPr>
          <w:rFonts w:ascii="宋体"/>
          <w:sz w:val="24"/>
        </w:rPr>
      </w:pPr>
    </w:p>
    <w:p w:rsidR="00E7051A" w:rsidRDefault="00E7051A" w:rsidP="009643DD">
      <w:pPr>
        <w:spacing w:line="400" w:lineRule="exact"/>
        <w:rPr>
          <w:rFonts w:ascii="宋体"/>
          <w:b/>
          <w:sz w:val="24"/>
        </w:rPr>
      </w:pPr>
      <w:r w:rsidRPr="00C060E6">
        <w:rPr>
          <w:rFonts w:ascii="宋体" w:hAnsi="宋体"/>
          <w:b/>
          <w:sz w:val="24"/>
        </w:rPr>
        <w:t>1</w:t>
      </w:r>
      <w:r w:rsidRPr="00EC22CE">
        <w:rPr>
          <w:rFonts w:ascii="宋体" w:hAnsi="宋体"/>
          <w:b/>
          <w:sz w:val="24"/>
        </w:rPr>
        <w:t>0.2</w:t>
      </w:r>
      <w:r w:rsidRPr="00EC22CE">
        <w:rPr>
          <w:rFonts w:ascii="宋体" w:hAnsi="宋体" w:hint="eastAsia"/>
          <w:b/>
          <w:sz w:val="24"/>
        </w:rPr>
        <w:t>联系方式：</w:t>
      </w:r>
    </w:p>
    <w:p w:rsidR="00E7051A" w:rsidRPr="00EC22CE" w:rsidRDefault="00E7051A" w:rsidP="009643DD">
      <w:pPr>
        <w:spacing w:line="400" w:lineRule="exact"/>
        <w:rPr>
          <w:rFonts w:ascii="宋体"/>
          <w:b/>
          <w:sz w:val="28"/>
          <w:szCs w:val="28"/>
        </w:rPr>
      </w:pPr>
    </w:p>
    <w:p w:rsidR="00E7051A" w:rsidRPr="008A0160" w:rsidRDefault="00E7051A" w:rsidP="009643DD">
      <w:pPr>
        <w:spacing w:line="400" w:lineRule="exact"/>
        <w:rPr>
          <w:rFonts w:ascii="宋体"/>
          <w:bCs/>
          <w:sz w:val="22"/>
        </w:rPr>
      </w:pPr>
      <w:r w:rsidRPr="008A0160">
        <w:rPr>
          <w:rFonts w:hint="eastAsia"/>
          <w:sz w:val="22"/>
        </w:rPr>
        <w:t>北京边华电化学分析仪器有限公司</w:t>
      </w:r>
      <w:r>
        <w:rPr>
          <w:sz w:val="22"/>
        </w:rPr>
        <w:t xml:space="preserve">   </w:t>
      </w:r>
      <w:r>
        <w:rPr>
          <w:rFonts w:hAnsi="宋体" w:hint="eastAsia"/>
          <w:bCs/>
          <w:sz w:val="22"/>
        </w:rPr>
        <w:t>总经理：边东福【微信号手机号：</w:t>
      </w:r>
      <w:r>
        <w:rPr>
          <w:rFonts w:hAnsi="宋体"/>
          <w:bCs/>
          <w:sz w:val="22"/>
        </w:rPr>
        <w:t>13901393688</w:t>
      </w:r>
      <w:r>
        <w:rPr>
          <w:rFonts w:hAnsi="宋体" w:hint="eastAsia"/>
          <w:bCs/>
          <w:sz w:val="22"/>
        </w:rPr>
        <w:t>】</w:t>
      </w:r>
    </w:p>
    <w:p w:rsidR="00E7051A" w:rsidRPr="00BA27F7" w:rsidRDefault="00E7051A" w:rsidP="009643DD">
      <w:pPr>
        <w:pStyle w:val="a3"/>
        <w:spacing w:line="400" w:lineRule="exact"/>
        <w:rPr>
          <w:rFonts w:hAnsi="宋体"/>
          <w:sz w:val="22"/>
          <w:szCs w:val="24"/>
        </w:rPr>
      </w:pPr>
      <w:r w:rsidRPr="008A0160">
        <w:rPr>
          <w:rFonts w:hAnsi="宋体" w:hint="eastAsia"/>
          <w:bCs/>
          <w:sz w:val="22"/>
          <w:szCs w:val="24"/>
        </w:rPr>
        <w:t>北京市海淀区华电化学分析仪器研究所</w:t>
      </w:r>
      <w:r w:rsidRPr="008A0160">
        <w:rPr>
          <w:rFonts w:hAnsi="宋体"/>
          <w:bCs/>
          <w:sz w:val="22"/>
          <w:szCs w:val="24"/>
        </w:rPr>
        <w:tab/>
        <w:t xml:space="preserve">              </w:t>
      </w:r>
      <w:r>
        <w:rPr>
          <w:rFonts w:hAnsi="宋体"/>
          <w:bCs/>
          <w:sz w:val="22"/>
          <w:szCs w:val="24"/>
        </w:rPr>
        <w:t xml:space="preserve"> </w:t>
      </w:r>
      <w:r>
        <w:rPr>
          <w:rFonts w:hAnsi="宋体" w:hint="eastAsia"/>
          <w:bCs/>
          <w:sz w:val="22"/>
          <w:szCs w:val="24"/>
        </w:rPr>
        <w:t xml:space="preserve">　</w:t>
      </w:r>
      <w:r w:rsidRPr="008A0160">
        <w:rPr>
          <w:rFonts w:hAnsi="宋体" w:hint="eastAsia"/>
          <w:sz w:val="22"/>
          <w:szCs w:val="24"/>
        </w:rPr>
        <w:t>网址：</w:t>
      </w:r>
      <w:r w:rsidRPr="008A0160">
        <w:rPr>
          <w:rFonts w:hAnsi="宋体"/>
          <w:sz w:val="22"/>
          <w:szCs w:val="24"/>
        </w:rPr>
        <w:t>Http://www.huadiansuo.com</w:t>
      </w:r>
      <w:r>
        <w:rPr>
          <w:rFonts w:hAnsi="宋体"/>
          <w:sz w:val="22"/>
          <w:szCs w:val="24"/>
        </w:rPr>
        <w:t>.cn</w:t>
      </w:r>
    </w:p>
    <w:p w:rsidR="00E7051A" w:rsidRPr="008A0160" w:rsidRDefault="00E7051A" w:rsidP="009643DD">
      <w:pPr>
        <w:pStyle w:val="a3"/>
        <w:spacing w:line="400" w:lineRule="exact"/>
        <w:rPr>
          <w:rFonts w:hAnsi="宋体"/>
          <w:sz w:val="22"/>
          <w:szCs w:val="24"/>
        </w:rPr>
      </w:pPr>
      <w:r>
        <w:rPr>
          <w:rFonts w:hAnsi="宋体" w:hint="eastAsia"/>
          <w:sz w:val="22"/>
          <w:szCs w:val="24"/>
        </w:rPr>
        <w:t>华电</w:t>
      </w:r>
      <w:r>
        <w:rPr>
          <w:rFonts w:hAnsi="宋体"/>
          <w:sz w:val="22"/>
          <w:szCs w:val="24"/>
        </w:rPr>
        <w:t xml:space="preserve"> </w:t>
      </w:r>
      <w:r>
        <w:rPr>
          <w:rFonts w:hAnsi="宋体" w:hint="eastAsia"/>
          <w:sz w:val="22"/>
          <w:szCs w:val="24"/>
        </w:rPr>
        <w:t>邮箱：</w:t>
      </w:r>
      <w:r>
        <w:rPr>
          <w:rFonts w:hAnsi="宋体"/>
          <w:sz w:val="22"/>
          <w:szCs w:val="24"/>
        </w:rPr>
        <w:t xml:space="preserve"> </w:t>
      </w:r>
      <w:r w:rsidRPr="008A0160">
        <w:rPr>
          <w:rFonts w:hAnsi="宋体"/>
          <w:sz w:val="22"/>
          <w:szCs w:val="24"/>
        </w:rPr>
        <w:t>E-mail:huadian@263.net</w:t>
      </w:r>
    </w:p>
    <w:p w:rsidR="00E7051A" w:rsidRDefault="00E7051A" w:rsidP="009643DD">
      <w:pPr>
        <w:pStyle w:val="a3"/>
        <w:spacing w:line="400" w:lineRule="exact"/>
        <w:rPr>
          <w:rFonts w:hAnsi="宋体"/>
          <w:bCs/>
          <w:sz w:val="22"/>
          <w:szCs w:val="24"/>
        </w:rPr>
      </w:pPr>
      <w:r w:rsidRPr="008A0160">
        <w:rPr>
          <w:rFonts w:hAnsi="宋体" w:hint="eastAsia"/>
          <w:sz w:val="22"/>
          <w:szCs w:val="24"/>
        </w:rPr>
        <w:t>总部地址</w:t>
      </w:r>
      <w:r w:rsidRPr="008A0160">
        <w:rPr>
          <w:rFonts w:hAnsi="宋体"/>
          <w:sz w:val="22"/>
          <w:szCs w:val="24"/>
        </w:rPr>
        <w:t>:</w:t>
      </w:r>
      <w:r w:rsidRPr="008A0160">
        <w:rPr>
          <w:rFonts w:hAnsi="宋体"/>
          <w:bCs/>
          <w:sz w:val="22"/>
          <w:szCs w:val="24"/>
        </w:rPr>
        <w:t xml:space="preserve"> </w:t>
      </w:r>
      <w:r w:rsidRPr="008A0160">
        <w:rPr>
          <w:rFonts w:hAnsi="宋体" w:hint="eastAsia"/>
          <w:bCs/>
          <w:sz w:val="22"/>
          <w:szCs w:val="24"/>
        </w:rPr>
        <w:t>北京市海淀区永丰路甲</w:t>
      </w:r>
      <w:r w:rsidRPr="008A0160">
        <w:rPr>
          <w:rFonts w:hAnsi="宋体"/>
          <w:bCs/>
          <w:sz w:val="22"/>
          <w:szCs w:val="24"/>
        </w:rPr>
        <w:t>6</w:t>
      </w:r>
      <w:r w:rsidRPr="008A0160">
        <w:rPr>
          <w:rFonts w:hAnsi="宋体" w:hint="eastAsia"/>
          <w:bCs/>
          <w:sz w:val="22"/>
          <w:szCs w:val="24"/>
        </w:rPr>
        <w:t>号</w:t>
      </w:r>
      <w:r>
        <w:rPr>
          <w:rFonts w:hAnsi="宋体"/>
          <w:bCs/>
          <w:sz w:val="22"/>
          <w:szCs w:val="24"/>
        </w:rPr>
        <w:t xml:space="preserve">  </w:t>
      </w:r>
      <w:r w:rsidRPr="008A0160">
        <w:rPr>
          <w:rFonts w:hAnsi="宋体" w:hint="eastAsia"/>
          <w:bCs/>
          <w:sz w:val="22"/>
          <w:szCs w:val="24"/>
        </w:rPr>
        <w:t>北京</w:t>
      </w:r>
      <w:r w:rsidRPr="008A0160">
        <w:rPr>
          <w:rFonts w:hAnsi="宋体"/>
          <w:bCs/>
          <w:sz w:val="22"/>
          <w:szCs w:val="24"/>
        </w:rPr>
        <w:t>5133</w:t>
      </w:r>
      <w:r w:rsidRPr="008A0160">
        <w:rPr>
          <w:rFonts w:hAnsi="宋体" w:hint="eastAsia"/>
          <w:bCs/>
          <w:sz w:val="22"/>
          <w:szCs w:val="24"/>
        </w:rPr>
        <w:t>信箱</w:t>
      </w:r>
      <w:r>
        <w:rPr>
          <w:rFonts w:hAnsi="宋体"/>
          <w:bCs/>
          <w:sz w:val="22"/>
          <w:szCs w:val="24"/>
        </w:rPr>
        <w:t xml:space="preserve">   </w:t>
      </w:r>
      <w:r w:rsidRPr="008A0160">
        <w:rPr>
          <w:rFonts w:hAnsi="宋体" w:hint="eastAsia"/>
          <w:sz w:val="22"/>
          <w:szCs w:val="24"/>
        </w:rPr>
        <w:t>邮编</w:t>
      </w:r>
      <w:r w:rsidRPr="008A0160">
        <w:rPr>
          <w:rFonts w:hAnsi="宋体"/>
          <w:sz w:val="22"/>
          <w:szCs w:val="24"/>
        </w:rPr>
        <w:t>:100094</w:t>
      </w:r>
    </w:p>
    <w:p w:rsidR="00E7051A" w:rsidRPr="008A0160" w:rsidRDefault="00E7051A" w:rsidP="009643DD">
      <w:pPr>
        <w:pStyle w:val="a3"/>
        <w:spacing w:line="400" w:lineRule="exact"/>
        <w:rPr>
          <w:rFonts w:hAnsi="宋体"/>
          <w:sz w:val="22"/>
          <w:szCs w:val="24"/>
        </w:rPr>
      </w:pPr>
      <w:r w:rsidRPr="008A0160">
        <w:rPr>
          <w:rFonts w:hAnsi="宋体" w:hint="eastAsia"/>
          <w:sz w:val="22"/>
          <w:szCs w:val="24"/>
        </w:rPr>
        <w:t>基地地址：北京市昌平区南雁路</w:t>
      </w:r>
      <w:r w:rsidRPr="008A0160">
        <w:rPr>
          <w:rFonts w:hAnsi="宋体"/>
          <w:sz w:val="22"/>
          <w:szCs w:val="24"/>
        </w:rPr>
        <w:t>66</w:t>
      </w:r>
      <w:r w:rsidRPr="008A0160">
        <w:rPr>
          <w:rFonts w:hAnsi="宋体" w:hint="eastAsia"/>
          <w:sz w:val="22"/>
          <w:szCs w:val="24"/>
        </w:rPr>
        <w:t>号</w:t>
      </w:r>
      <w:r w:rsidRPr="008A0160">
        <w:rPr>
          <w:rFonts w:hAnsi="宋体"/>
          <w:sz w:val="22"/>
          <w:szCs w:val="24"/>
        </w:rPr>
        <w:t xml:space="preserve">              </w:t>
      </w:r>
      <w:r>
        <w:rPr>
          <w:rFonts w:hAnsi="宋体"/>
          <w:sz w:val="22"/>
          <w:szCs w:val="24"/>
        </w:rPr>
        <w:t xml:space="preserve">   </w:t>
      </w:r>
      <w:r>
        <w:rPr>
          <w:rFonts w:hAnsi="宋体" w:hint="eastAsia"/>
          <w:sz w:val="22"/>
          <w:szCs w:val="24"/>
        </w:rPr>
        <w:t xml:space="preserve">　</w:t>
      </w:r>
      <w:r w:rsidRPr="008A0160">
        <w:rPr>
          <w:rFonts w:hAnsi="宋体" w:hint="eastAsia"/>
          <w:sz w:val="22"/>
          <w:szCs w:val="24"/>
        </w:rPr>
        <w:t>邮编：</w:t>
      </w:r>
      <w:r w:rsidRPr="008A0160">
        <w:rPr>
          <w:rFonts w:hAnsi="宋体"/>
          <w:sz w:val="22"/>
          <w:szCs w:val="24"/>
        </w:rPr>
        <w:t>102204</w:t>
      </w:r>
    </w:p>
    <w:p w:rsidR="00E7051A" w:rsidRPr="00255050" w:rsidRDefault="00E7051A" w:rsidP="009643DD">
      <w:pPr>
        <w:pStyle w:val="a3"/>
        <w:spacing w:line="400" w:lineRule="exact"/>
        <w:rPr>
          <w:sz w:val="22"/>
          <w:szCs w:val="24"/>
        </w:rPr>
      </w:pPr>
      <w:r w:rsidRPr="008A0160">
        <w:rPr>
          <w:rFonts w:hAnsi="宋体" w:hint="eastAsia"/>
          <w:sz w:val="22"/>
          <w:szCs w:val="24"/>
        </w:rPr>
        <w:t>销售部电话</w:t>
      </w:r>
      <w:r w:rsidRPr="008A0160">
        <w:rPr>
          <w:rFonts w:hAnsi="宋体"/>
          <w:noProof/>
          <w:sz w:val="22"/>
          <w:szCs w:val="24"/>
        </w:rPr>
        <w:t>:</w:t>
      </w:r>
      <w:r>
        <w:rPr>
          <w:rFonts w:hAnsi="宋体"/>
          <w:sz w:val="22"/>
          <w:szCs w:val="24"/>
        </w:rPr>
        <w:t xml:space="preserve"> </w:t>
      </w:r>
      <w:r w:rsidRPr="008A0160">
        <w:rPr>
          <w:rFonts w:hAnsi="宋体"/>
          <w:noProof/>
          <w:sz w:val="22"/>
          <w:szCs w:val="24"/>
        </w:rPr>
        <w:t>(010</w:t>
      </w:r>
      <w:r w:rsidRPr="008A0160">
        <w:rPr>
          <w:rFonts w:hAnsi="宋体"/>
          <w:sz w:val="22"/>
          <w:szCs w:val="24"/>
        </w:rPr>
        <w:t xml:space="preserve">)62471903 </w:t>
      </w:r>
      <w:r>
        <w:rPr>
          <w:rFonts w:hAnsi="宋体" w:hint="eastAsia"/>
          <w:sz w:val="22"/>
          <w:szCs w:val="24"/>
        </w:rPr>
        <w:t>／（</w:t>
      </w:r>
      <w:r>
        <w:rPr>
          <w:rFonts w:hAnsi="宋体"/>
          <w:sz w:val="22"/>
          <w:szCs w:val="24"/>
        </w:rPr>
        <w:t>010</w:t>
      </w:r>
      <w:r>
        <w:rPr>
          <w:rFonts w:hAnsi="宋体" w:hint="eastAsia"/>
          <w:sz w:val="22"/>
          <w:szCs w:val="24"/>
        </w:rPr>
        <w:t>）</w:t>
      </w:r>
      <w:r>
        <w:rPr>
          <w:rFonts w:hAnsi="宋体"/>
          <w:sz w:val="22"/>
          <w:szCs w:val="24"/>
        </w:rPr>
        <w:t xml:space="preserve"> 62442345        </w:t>
      </w:r>
      <w:r w:rsidRPr="008A0160">
        <w:rPr>
          <w:rFonts w:hint="eastAsia"/>
          <w:sz w:val="22"/>
          <w:szCs w:val="24"/>
        </w:rPr>
        <w:t>传真：（</w:t>
      </w:r>
      <w:r w:rsidRPr="008A0160">
        <w:rPr>
          <w:sz w:val="22"/>
          <w:szCs w:val="24"/>
        </w:rPr>
        <w:t>010</w:t>
      </w:r>
      <w:r w:rsidRPr="008A0160">
        <w:rPr>
          <w:rFonts w:hint="eastAsia"/>
          <w:sz w:val="22"/>
          <w:szCs w:val="24"/>
        </w:rPr>
        <w:t>）</w:t>
      </w:r>
      <w:r w:rsidRPr="008A0160">
        <w:rPr>
          <w:sz w:val="22"/>
          <w:szCs w:val="24"/>
        </w:rPr>
        <w:t xml:space="preserve">62106955     </w:t>
      </w:r>
      <w:r>
        <w:rPr>
          <w:rFonts w:hAnsi="宋体"/>
          <w:sz w:val="22"/>
          <w:szCs w:val="24"/>
        </w:rPr>
        <w:t xml:space="preserve"> </w:t>
      </w:r>
    </w:p>
    <w:p w:rsidR="00E7051A" w:rsidRDefault="00E7051A" w:rsidP="009643DD">
      <w:pPr>
        <w:pStyle w:val="a3"/>
        <w:tabs>
          <w:tab w:val="left" w:pos="5400"/>
          <w:tab w:val="left" w:pos="5580"/>
        </w:tabs>
        <w:spacing w:line="400" w:lineRule="exact"/>
        <w:rPr>
          <w:sz w:val="22"/>
          <w:szCs w:val="24"/>
        </w:rPr>
      </w:pPr>
      <w:bookmarkStart w:id="86" w:name="_Hlt8528332"/>
      <w:r w:rsidRPr="00913272">
        <w:rPr>
          <w:rFonts w:hint="eastAsia"/>
          <w:spacing w:val="20"/>
          <w:sz w:val="22"/>
          <w:szCs w:val="24"/>
        </w:rPr>
        <w:t>总部总机</w:t>
      </w:r>
      <w:r w:rsidRPr="008A0160">
        <w:rPr>
          <w:rFonts w:hint="eastAsia"/>
          <w:sz w:val="22"/>
          <w:szCs w:val="24"/>
        </w:rPr>
        <w:t>：</w:t>
      </w:r>
      <w:r w:rsidRPr="008A0160">
        <w:rPr>
          <w:rFonts w:hint="eastAsia"/>
          <w:noProof/>
          <w:sz w:val="22"/>
          <w:szCs w:val="24"/>
        </w:rPr>
        <w:t>（</w:t>
      </w:r>
      <w:r w:rsidRPr="008A0160">
        <w:rPr>
          <w:noProof/>
          <w:sz w:val="22"/>
          <w:szCs w:val="24"/>
        </w:rPr>
        <w:t>010</w:t>
      </w:r>
      <w:r w:rsidRPr="008A0160">
        <w:rPr>
          <w:rFonts w:hint="eastAsia"/>
          <w:noProof/>
          <w:sz w:val="22"/>
          <w:szCs w:val="24"/>
        </w:rPr>
        <w:t>）</w:t>
      </w:r>
      <w:r w:rsidRPr="008A0160">
        <w:rPr>
          <w:noProof/>
          <w:sz w:val="22"/>
          <w:szCs w:val="24"/>
        </w:rPr>
        <w:t>62479206</w:t>
      </w:r>
      <w:r w:rsidRPr="008A0160">
        <w:rPr>
          <w:rFonts w:hint="eastAsia"/>
          <w:noProof/>
          <w:sz w:val="22"/>
          <w:szCs w:val="24"/>
        </w:rPr>
        <w:t>转</w:t>
      </w:r>
      <w:r w:rsidRPr="008A0160">
        <w:rPr>
          <w:rFonts w:hint="eastAsia"/>
          <w:sz w:val="22"/>
          <w:szCs w:val="24"/>
        </w:rPr>
        <w:t>分机</w:t>
      </w:r>
      <w:bookmarkEnd w:id="86"/>
      <w:r>
        <w:rPr>
          <w:sz w:val="22"/>
          <w:szCs w:val="24"/>
        </w:rPr>
        <w:t xml:space="preserve">                 </w:t>
      </w:r>
      <w:r>
        <w:rPr>
          <w:rFonts w:hint="eastAsia"/>
          <w:sz w:val="22"/>
          <w:szCs w:val="24"/>
        </w:rPr>
        <w:t xml:space="preserve">　</w:t>
      </w:r>
      <w:r w:rsidRPr="008A0160">
        <w:rPr>
          <w:rFonts w:hint="eastAsia"/>
          <w:sz w:val="22"/>
          <w:szCs w:val="24"/>
        </w:rPr>
        <w:t>传真：（</w:t>
      </w:r>
      <w:r w:rsidRPr="008A0160">
        <w:rPr>
          <w:sz w:val="22"/>
          <w:szCs w:val="24"/>
        </w:rPr>
        <w:t>010</w:t>
      </w:r>
      <w:r w:rsidRPr="008A0160">
        <w:rPr>
          <w:rFonts w:hint="eastAsia"/>
          <w:sz w:val="22"/>
          <w:szCs w:val="24"/>
        </w:rPr>
        <w:t>）</w:t>
      </w:r>
      <w:r>
        <w:rPr>
          <w:sz w:val="22"/>
          <w:szCs w:val="24"/>
        </w:rPr>
        <w:t>82473048</w:t>
      </w:r>
    </w:p>
    <w:p w:rsidR="00E7051A" w:rsidRDefault="00E7051A" w:rsidP="009643DD">
      <w:pPr>
        <w:pStyle w:val="a3"/>
        <w:tabs>
          <w:tab w:val="left" w:pos="5400"/>
          <w:tab w:val="left" w:pos="5580"/>
        </w:tabs>
        <w:spacing w:line="400" w:lineRule="exact"/>
        <w:rPr>
          <w:sz w:val="22"/>
          <w:szCs w:val="24"/>
        </w:rPr>
      </w:pPr>
      <w:r>
        <w:rPr>
          <w:rFonts w:hint="eastAsia"/>
          <w:sz w:val="22"/>
          <w:szCs w:val="24"/>
        </w:rPr>
        <w:t>基地客服电话：（</w:t>
      </w:r>
      <w:r>
        <w:rPr>
          <w:sz w:val="22"/>
          <w:szCs w:val="24"/>
        </w:rPr>
        <w:t>010</w:t>
      </w:r>
      <w:r>
        <w:rPr>
          <w:rFonts w:hint="eastAsia"/>
          <w:sz w:val="22"/>
          <w:szCs w:val="24"/>
        </w:rPr>
        <w:t>）</w:t>
      </w:r>
      <w:r>
        <w:rPr>
          <w:sz w:val="22"/>
          <w:szCs w:val="24"/>
        </w:rPr>
        <w:t xml:space="preserve">89778475                     </w:t>
      </w:r>
      <w:r>
        <w:rPr>
          <w:rFonts w:hint="eastAsia"/>
          <w:sz w:val="22"/>
          <w:szCs w:val="24"/>
        </w:rPr>
        <w:t xml:space="preserve">　基地</w:t>
      </w:r>
      <w:r>
        <w:rPr>
          <w:sz w:val="22"/>
          <w:szCs w:val="24"/>
        </w:rPr>
        <w:t xml:space="preserve"> </w:t>
      </w:r>
      <w:r w:rsidRPr="008A0160">
        <w:rPr>
          <w:rFonts w:hint="eastAsia"/>
          <w:sz w:val="22"/>
          <w:szCs w:val="24"/>
        </w:rPr>
        <w:t>传真：（</w:t>
      </w:r>
      <w:r w:rsidRPr="008A0160">
        <w:rPr>
          <w:sz w:val="22"/>
          <w:szCs w:val="24"/>
        </w:rPr>
        <w:t>010</w:t>
      </w:r>
      <w:r w:rsidRPr="008A0160">
        <w:rPr>
          <w:rFonts w:hint="eastAsia"/>
          <w:sz w:val="22"/>
          <w:szCs w:val="24"/>
        </w:rPr>
        <w:t>）</w:t>
      </w:r>
      <w:r>
        <w:rPr>
          <w:sz w:val="22"/>
          <w:szCs w:val="24"/>
        </w:rPr>
        <w:t xml:space="preserve">89778472 </w:t>
      </w:r>
    </w:p>
    <w:p w:rsidR="00E7051A" w:rsidRPr="00976FC6" w:rsidRDefault="00E7051A" w:rsidP="009643DD">
      <w:pPr>
        <w:pStyle w:val="a3"/>
        <w:tabs>
          <w:tab w:val="left" w:pos="5400"/>
          <w:tab w:val="left" w:pos="5580"/>
        </w:tabs>
        <w:spacing w:line="400" w:lineRule="exact"/>
        <w:rPr>
          <w:rFonts w:hAnsi="宋体"/>
          <w:sz w:val="22"/>
          <w:szCs w:val="24"/>
        </w:rPr>
      </w:pPr>
      <w:r w:rsidRPr="008A0160">
        <w:rPr>
          <w:rFonts w:hint="eastAsia"/>
          <w:noProof/>
          <w:sz w:val="22"/>
          <w:szCs w:val="24"/>
        </w:rPr>
        <w:t>网络实名</w:t>
      </w:r>
      <w:r w:rsidRPr="008A0160">
        <w:rPr>
          <w:sz w:val="22"/>
          <w:szCs w:val="24"/>
        </w:rPr>
        <w:t>:</w:t>
      </w:r>
      <w:r w:rsidRPr="008A0160">
        <w:rPr>
          <w:rFonts w:hint="eastAsia"/>
          <w:sz w:val="22"/>
          <w:szCs w:val="24"/>
        </w:rPr>
        <w:t>北京华电</w:t>
      </w:r>
    </w:p>
    <w:p w:rsidR="00E7051A" w:rsidRDefault="00E7051A" w:rsidP="009643DD">
      <w:pPr>
        <w:pStyle w:val="a3"/>
        <w:spacing w:line="480" w:lineRule="exact"/>
        <w:rPr>
          <w:rFonts w:hAnsi="宋体"/>
          <w:bCs/>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5A07B3" w:rsidP="009643DD">
      <w:pPr>
        <w:snapToGrid w:val="0"/>
        <w:rPr>
          <w:rFonts w:ascii="宋体"/>
          <w:b/>
          <w:sz w:val="24"/>
        </w:rPr>
      </w:pPr>
      <w:r w:rsidRPr="005A07B3">
        <w:rPr>
          <w:noProof/>
        </w:rPr>
        <w:lastRenderedPageBreak/>
        <w:pict>
          <v:group id="_x0000_s1282" style="position:absolute;left:0;text-align:left;margin-left:-55.95pt;margin-top:-57.45pt;width:596.25pt;height:846.55pt;z-index:251671552" coordorigin="15,30" coordsize="11925,16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3" type="#_x0000_t75" style="position:absolute;left:15;top:30;width:11925;height:16860">
              <v:imagedata r:id="rId15" o:title=""/>
            </v:shape>
            <v:shape id="_x0000_s1284" type="#_x0000_t202" style="position:absolute;left:5490;top:15960;width:5190;height:270" filled="f" stroked="f">
              <v:textbox inset="0,0,0,0">
                <w:txbxContent>
                  <w:p w:rsidR="00E7051A" w:rsidRPr="00CB6E8E" w:rsidRDefault="00E7051A" w:rsidP="00CB6E8E">
                    <w:pPr>
                      <w:ind w:firstLineChars="200" w:firstLine="361"/>
                      <w:rPr>
                        <w:b/>
                        <w:color w:val="8DB3E2"/>
                        <w:sz w:val="18"/>
                        <w:szCs w:val="18"/>
                      </w:rPr>
                    </w:pPr>
                    <w:r w:rsidRPr="00CB6E8E">
                      <w:rPr>
                        <w:rFonts w:hint="eastAsia"/>
                        <w:b/>
                        <w:color w:val="8DB3E2"/>
                        <w:sz w:val="18"/>
                        <w:szCs w:val="18"/>
                      </w:rPr>
                      <w:t>总</w:t>
                    </w:r>
                    <w:r w:rsidRPr="00CB6E8E">
                      <w:rPr>
                        <w:b/>
                        <w:color w:val="8DB3E2"/>
                        <w:sz w:val="18"/>
                        <w:szCs w:val="18"/>
                      </w:rPr>
                      <w:t xml:space="preserve"> </w:t>
                    </w:r>
                    <w:r w:rsidRPr="00CB6E8E">
                      <w:rPr>
                        <w:rFonts w:hint="eastAsia"/>
                        <w:b/>
                        <w:color w:val="8DB3E2"/>
                        <w:sz w:val="18"/>
                        <w:szCs w:val="18"/>
                      </w:rPr>
                      <w:t>裁：边东福</w:t>
                    </w:r>
                    <w:r w:rsidRPr="00CB6E8E">
                      <w:rPr>
                        <w:b/>
                        <w:color w:val="8DB3E2"/>
                        <w:sz w:val="18"/>
                        <w:szCs w:val="18"/>
                      </w:rPr>
                      <w:t xml:space="preserve">    </w:t>
                    </w:r>
                    <w:r w:rsidRPr="00CB6E8E">
                      <w:rPr>
                        <w:rFonts w:hint="eastAsia"/>
                        <w:b/>
                        <w:color w:val="8DB3E2"/>
                        <w:sz w:val="18"/>
                        <w:szCs w:val="18"/>
                      </w:rPr>
                      <w:t>微信及手机号：</w:t>
                    </w:r>
                    <w:r w:rsidRPr="00CB6E8E">
                      <w:rPr>
                        <w:b/>
                        <w:color w:val="8DB3E2"/>
                        <w:sz w:val="18"/>
                        <w:szCs w:val="18"/>
                      </w:rPr>
                      <w:t>13901393688</w:t>
                    </w:r>
                  </w:p>
                </w:txbxContent>
              </v:textbox>
            </v:shape>
          </v:group>
        </w:pict>
      </w:r>
      <w:r w:rsidR="00CB6E8E">
        <w:rPr>
          <w:noProof/>
        </w:rPr>
        <w:drawing>
          <wp:anchor distT="0" distB="0" distL="114300" distR="114300" simplePos="0" relativeHeight="251676672" behindDoc="0" locked="0" layoutInCell="1" allowOverlap="1">
            <wp:simplePos x="0" y="0"/>
            <wp:positionH relativeFrom="column">
              <wp:posOffset>546735</wp:posOffset>
            </wp:positionH>
            <wp:positionV relativeFrom="paragraph">
              <wp:posOffset>-167640</wp:posOffset>
            </wp:positionV>
            <wp:extent cx="4895850" cy="3695700"/>
            <wp:effectExtent l="19050" t="0" r="0" b="0"/>
            <wp:wrapNone/>
            <wp:docPr id="281" name="图片 281"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微信公众号"/>
                    <pic:cNvPicPr>
                      <a:picLocks noChangeAspect="1" noChangeArrowheads="1"/>
                    </pic:cNvPicPr>
                  </pic:nvPicPr>
                  <pic:blipFill>
                    <a:blip r:embed="rId16"/>
                    <a:srcRect/>
                    <a:stretch>
                      <a:fillRect/>
                    </a:stretch>
                  </pic:blipFill>
                  <pic:spPr bwMode="auto">
                    <a:xfrm>
                      <a:off x="0" y="0"/>
                      <a:ext cx="4895850" cy="3695700"/>
                    </a:xfrm>
                    <a:prstGeom prst="rect">
                      <a:avLst/>
                    </a:prstGeom>
                    <a:noFill/>
                    <a:ln w="9525">
                      <a:noFill/>
                      <a:miter lim="800000"/>
                      <a:headEnd/>
                      <a:tailEnd/>
                    </a:ln>
                  </pic:spPr>
                </pic:pic>
              </a:graphicData>
            </a:graphic>
          </wp:anchor>
        </w:drawing>
      </w: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E7051A" w:rsidP="00BA3232">
      <w:pPr>
        <w:snapToGrid w:val="0"/>
        <w:ind w:firstLineChars="200" w:firstLine="482"/>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Default="00E7051A" w:rsidP="009643DD">
      <w:pPr>
        <w:snapToGrid w:val="0"/>
        <w:rPr>
          <w:rFonts w:ascii="宋体"/>
          <w:b/>
          <w:sz w:val="24"/>
        </w:rPr>
      </w:pPr>
    </w:p>
    <w:p w:rsidR="00E7051A" w:rsidRPr="00A125DD" w:rsidRDefault="00E7051A" w:rsidP="009643DD">
      <w:pPr>
        <w:snapToGrid w:val="0"/>
        <w:rPr>
          <w:rFonts w:ascii="宋体"/>
          <w:b/>
          <w:sz w:val="24"/>
        </w:rPr>
      </w:pPr>
      <w:r w:rsidRPr="00A125DD">
        <w:rPr>
          <w:rFonts w:ascii="宋体" w:hAnsi="宋体" w:hint="eastAsia"/>
          <w:b/>
          <w:sz w:val="24"/>
        </w:rPr>
        <w:t>敬告用户：由于产品不断更新，说明书内容可能有所改变，随箱说明书为准！</w:t>
      </w:r>
    </w:p>
    <w:p w:rsidR="00E7051A" w:rsidRPr="005C1AB8" w:rsidRDefault="00E7051A" w:rsidP="009643DD">
      <w:pPr>
        <w:rPr>
          <w:rFonts w:ascii="宋体"/>
          <w:sz w:val="28"/>
        </w:rPr>
        <w:sectPr w:rsidR="00E7051A" w:rsidRPr="005C1AB8" w:rsidSect="007C4A02">
          <w:headerReference w:type="even" r:id="rId17"/>
          <w:footerReference w:type="even" r:id="rId18"/>
          <w:pgSz w:w="11907" w:h="16840" w:code="9"/>
          <w:pgMar w:top="1134" w:right="1134" w:bottom="1134" w:left="1134" w:header="567" w:footer="737" w:gutter="0"/>
          <w:paperSrc w:first="7" w:other="7"/>
          <w:pgNumType w:start="1"/>
          <w:cols w:space="425"/>
          <w:docGrid w:type="linesAndChars" w:linePitch="312"/>
        </w:sectPr>
      </w:pPr>
    </w:p>
    <w:p w:rsidR="00E7051A" w:rsidRPr="005C1AB8" w:rsidRDefault="005A07B3" w:rsidP="009643DD">
      <w:pPr>
        <w:rPr>
          <w:rFonts w:ascii="宋体"/>
          <w:sz w:val="28"/>
        </w:rPr>
      </w:pPr>
      <w:r w:rsidRPr="005A07B3">
        <w:rPr>
          <w:noProof/>
        </w:rPr>
        <w:lastRenderedPageBreak/>
        <w:pict>
          <v:shape id="_x0000_s1285" type="#_x0000_t202" style="position:absolute;left:0;text-align:left;margin-left:4.05pt;margin-top:5.15pt;width:473.25pt;height:35.25pt;z-index:251672576" filled="f" stroked="f">
            <v:textbox>
              <w:txbxContent>
                <w:p w:rsidR="00E7051A" w:rsidRPr="00CB6E8E" w:rsidRDefault="00E7051A" w:rsidP="009643DD">
                  <w:pPr>
                    <w:rPr>
                      <w:b/>
                      <w:sz w:val="28"/>
                      <w:szCs w:val="28"/>
                    </w:rPr>
                  </w:pPr>
                  <w:r w:rsidRPr="00CB6E8E">
                    <w:rPr>
                      <w:rFonts w:hint="eastAsia"/>
                      <w:b/>
                      <w:sz w:val="28"/>
                      <w:szCs w:val="28"/>
                    </w:rPr>
                    <w:t>敬告用户由于产品不断更新，说明书内容可能有所改变，随箱说明书为准</w:t>
                  </w:r>
                </w:p>
              </w:txbxContent>
            </v:textbox>
          </v:shape>
        </w:pict>
      </w:r>
    </w:p>
    <w:p w:rsidR="00E7051A" w:rsidRPr="009643DD" w:rsidRDefault="00E7051A" w:rsidP="009643DD"/>
    <w:sectPr w:rsidR="00E7051A" w:rsidRPr="009643DD" w:rsidSect="00A125DD">
      <w:headerReference w:type="default" r:id="rId19"/>
      <w:footerReference w:type="default" r:id="rId20"/>
      <w:type w:val="continuous"/>
      <w:pgSz w:w="11907" w:h="16840" w:code="9"/>
      <w:pgMar w:top="312" w:right="1134" w:bottom="1134" w:left="1134" w:header="567" w:footer="737" w:gutter="0"/>
      <w:paperSrc w:first="7" w:other="7"/>
      <w:pgNumType w:start="1"/>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1A96" w:rsidRDefault="00881A96">
      <w:r>
        <w:separator/>
      </w:r>
    </w:p>
  </w:endnote>
  <w:endnote w:type="continuationSeparator" w:id="0">
    <w:p w:rsidR="00881A96" w:rsidRDefault="00881A9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华文细黑">
    <w:altName w:val="Dotum"/>
    <w:panose1 w:val="00000000000000000000"/>
    <w:charset w:val="86"/>
    <w:family w:val="auto"/>
    <w:notTrueType/>
    <w:pitch w:val="variable"/>
    <w:sig w:usb0="00000287" w:usb1="080E0000" w:usb2="00000010" w:usb3="00000000" w:csb0="0004009F" w:csb1="00000000"/>
  </w:font>
  <w:font w:name="楷体_GB2312">
    <w:altName w:val="微软雅黑"/>
    <w:charset w:val="86"/>
    <w:family w:val="modern"/>
    <w:pitch w:val="fixed"/>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A" w:rsidRDefault="005A07B3" w:rsidP="00D5378E">
    <w:pPr>
      <w:pStyle w:val="a9"/>
      <w:pBdr>
        <w:top w:val="thinThickSmallGap" w:sz="24" w:space="1" w:color="622423"/>
      </w:pBdr>
      <w:tabs>
        <w:tab w:val="clear" w:pos="4153"/>
        <w:tab w:val="clear" w:pos="8306"/>
        <w:tab w:val="right" w:pos="9638"/>
      </w:tabs>
      <w:jc w:val="center"/>
      <w:rPr>
        <w:b/>
        <w:sz w:val="24"/>
      </w:rPr>
    </w:pPr>
    <w:r w:rsidRPr="005A07B3">
      <w:rPr>
        <w:noProof/>
      </w:rPr>
      <w:pict>
        <v:group id="_x0000_s2049" style="position:absolute;left:0;text-align:left;margin-left:498.7pt;margin-top:793.5pt;width:36pt;height:27.4pt;z-index:251660288;mso-position-horizontal-relative:page;mso-position-vertical-relative:page" coordorigin="10104,14464" coordsize="720,548">
          <v:rect id="_x0000_s2050" style="position:absolute;left:10190;top:14378;width:548;height:720;rotation:-6319877fd" strokecolor="#737373"/>
          <v:rect id="_x0000_s2051" style="position:absolute;left:10190;top:14378;width:548;height:720;rotation:-5392141fd" strokecolor="#737373"/>
          <v:rect id="_x0000_s2052" style="position:absolute;left:10190;top:14378;width:548;height:720;rotation:270" strokecolor="#737373">
            <v:textbox style="mso-next-textbox:#_x0000_s2052">
              <w:txbxContent>
                <w:p w:rsidR="00E7051A" w:rsidRDefault="005A07B3" w:rsidP="00D5378E">
                  <w:pPr>
                    <w:pStyle w:val="a9"/>
                    <w:jc w:val="center"/>
                  </w:pPr>
                  <w:fldSimple w:instr=" PAGE    \* MERGEFORMAT ">
                    <w:r w:rsidR="002723AB" w:rsidRPr="002723AB">
                      <w:rPr>
                        <w:noProof/>
                        <w:lang w:val="zh-CN"/>
                      </w:rPr>
                      <w:t>13</w:t>
                    </w:r>
                  </w:fldSimple>
                </w:p>
              </w:txbxContent>
            </v:textbox>
          </v:rect>
          <w10:wrap anchorx="margin" anchory="page"/>
        </v:group>
      </w:pict>
    </w:r>
    <w:r w:rsidR="00E7051A">
      <w:rPr>
        <w:rFonts w:hint="eastAsia"/>
        <w:b/>
        <w:sz w:val="24"/>
      </w:rPr>
      <w:t>北京边华电化学分析仪器有限公司</w:t>
    </w:r>
    <w:r w:rsidR="00E7051A">
      <w:rPr>
        <w:b/>
        <w:sz w:val="24"/>
      </w:rPr>
      <w:t xml:space="preserve">   Tel</w:t>
    </w:r>
    <w:r w:rsidR="00E7051A">
      <w:rPr>
        <w:rFonts w:hint="eastAsia"/>
        <w:b/>
        <w:sz w:val="24"/>
      </w:rPr>
      <w:t>：（</w:t>
    </w:r>
    <w:r w:rsidR="00E7051A">
      <w:rPr>
        <w:b/>
        <w:sz w:val="24"/>
      </w:rPr>
      <w:t>010</w:t>
    </w:r>
    <w:r w:rsidR="00E7051A">
      <w:rPr>
        <w:rFonts w:hint="eastAsia"/>
        <w:b/>
        <w:sz w:val="24"/>
      </w:rPr>
      <w:t>）</w:t>
    </w:r>
    <w:r w:rsidR="00E7051A">
      <w:rPr>
        <w:b/>
        <w:sz w:val="24"/>
      </w:rPr>
      <w:t xml:space="preserve">62471903  </w:t>
    </w:r>
  </w:p>
  <w:p w:rsidR="00E7051A" w:rsidRDefault="00E7051A" w:rsidP="00D5378E">
    <w:pPr>
      <w:pStyle w:val="a9"/>
      <w:pBdr>
        <w:top w:val="thinThickSmallGap" w:sz="24" w:space="1" w:color="622423"/>
      </w:pBdr>
      <w:tabs>
        <w:tab w:val="clear" w:pos="4153"/>
        <w:tab w:val="clear" w:pos="8306"/>
        <w:tab w:val="right" w:pos="9638"/>
      </w:tabs>
      <w:jc w:val="center"/>
      <w:rPr>
        <w:b/>
        <w:sz w:val="24"/>
      </w:rPr>
    </w:pPr>
  </w:p>
  <w:p w:rsidR="00E7051A" w:rsidRDefault="00E7051A" w:rsidP="00D5378E">
    <w:pPr>
      <w:pStyle w:val="a9"/>
      <w:pBdr>
        <w:top w:val="thinThickSmallGap" w:sz="24" w:space="1" w:color="622423"/>
      </w:pBdr>
      <w:tabs>
        <w:tab w:val="clear" w:pos="4153"/>
        <w:tab w:val="clear" w:pos="8306"/>
        <w:tab w:val="right" w:pos="9638"/>
      </w:tabs>
      <w:jc w:val="center"/>
      <w:rPr>
        <w:rFonts w:ascii="Cambria" w:hAnsi="Cambria"/>
      </w:rPr>
    </w:pPr>
  </w:p>
  <w:p w:rsidR="00E7051A" w:rsidRPr="00D5378E" w:rsidRDefault="00E7051A" w:rsidP="00D5378E">
    <w:pPr>
      <w:pStyle w:val="a9"/>
      <w:pBdr>
        <w:top w:val="thinThickSmallGap" w:sz="24" w:space="1" w:color="622423"/>
      </w:pBdr>
      <w:tabs>
        <w:tab w:val="clear" w:pos="4153"/>
        <w:tab w:val="clear" w:pos="8306"/>
        <w:tab w:val="right" w:pos="9638"/>
      </w:tabs>
      <w:jc w:val="center"/>
      <w:rPr>
        <w:rFonts w:ascii="Cambria" w:hAnsi="Cambri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A" w:rsidRDefault="005A07B3" w:rsidP="00ED4695">
    <w:pPr>
      <w:pStyle w:val="a9"/>
      <w:pBdr>
        <w:top w:val="thinThickSmallGap" w:sz="24" w:space="1" w:color="622423"/>
      </w:pBdr>
      <w:tabs>
        <w:tab w:val="clear" w:pos="4153"/>
        <w:tab w:val="clear" w:pos="8306"/>
        <w:tab w:val="right" w:pos="9638"/>
      </w:tabs>
      <w:jc w:val="center"/>
      <w:rPr>
        <w:b/>
        <w:sz w:val="24"/>
      </w:rPr>
    </w:pPr>
    <w:r w:rsidRPr="005A07B3">
      <w:rPr>
        <w:noProof/>
      </w:rPr>
      <w:pict>
        <v:group id="_x0000_s2053" style="position:absolute;left:0;text-align:left;margin-left:55.45pt;margin-top:793.5pt;width:36pt;height:27.4pt;z-index:251662336;mso-position-horizontal-relative:page;mso-position-vertical-relative:page" coordorigin="10104,14464" coordsize="720,548">
          <v:rect id="_x0000_s2054" style="position:absolute;left:10190;top:14378;width:548;height:720;rotation:-6319877fd" strokecolor="#737373"/>
          <v:rect id="_x0000_s2055" style="position:absolute;left:10190;top:14378;width:548;height:720;rotation:-5392141fd" strokecolor="#737373"/>
          <v:rect id="_x0000_s2056" style="position:absolute;left:10190;top:14378;width:548;height:720;rotation:270" strokecolor="#737373">
            <v:textbox style="mso-next-textbox:#_x0000_s2056">
              <w:txbxContent>
                <w:p w:rsidR="00E7051A" w:rsidRDefault="005A07B3" w:rsidP="00D5378E">
                  <w:pPr>
                    <w:pStyle w:val="a9"/>
                    <w:jc w:val="center"/>
                  </w:pPr>
                  <w:fldSimple w:instr=" PAGE    \* MERGEFORMAT ">
                    <w:r w:rsidR="002723AB" w:rsidRPr="002723AB">
                      <w:rPr>
                        <w:noProof/>
                        <w:lang w:val="zh-CN"/>
                      </w:rPr>
                      <w:t>12</w:t>
                    </w:r>
                  </w:fldSimple>
                </w:p>
              </w:txbxContent>
            </v:textbox>
          </v:rect>
          <w10:wrap anchorx="margin" anchory="page"/>
        </v:group>
      </w:pict>
    </w:r>
    <w:r w:rsidR="00E7051A">
      <w:rPr>
        <w:rFonts w:hint="eastAsia"/>
        <w:b/>
        <w:sz w:val="24"/>
      </w:rPr>
      <w:t>北京边华电化学分析仪器有限公司</w:t>
    </w:r>
    <w:r w:rsidR="00E7051A">
      <w:rPr>
        <w:b/>
        <w:sz w:val="24"/>
      </w:rPr>
      <w:t xml:space="preserve">  </w:t>
    </w:r>
    <w:r w:rsidR="00E7051A">
      <w:rPr>
        <w:rFonts w:hint="eastAsia"/>
        <w:b/>
        <w:sz w:val="24"/>
      </w:rPr>
      <w:t>销售</w:t>
    </w:r>
    <w:r w:rsidR="00E7051A">
      <w:rPr>
        <w:b/>
        <w:sz w:val="24"/>
      </w:rPr>
      <w:t xml:space="preserve"> Tel</w:t>
    </w:r>
    <w:r w:rsidR="00E7051A">
      <w:rPr>
        <w:rFonts w:hint="eastAsia"/>
        <w:b/>
        <w:sz w:val="24"/>
      </w:rPr>
      <w:t>：（</w:t>
    </w:r>
    <w:r w:rsidR="00E7051A">
      <w:rPr>
        <w:b/>
        <w:sz w:val="24"/>
      </w:rPr>
      <w:t>010</w:t>
    </w:r>
    <w:r w:rsidR="00E7051A">
      <w:rPr>
        <w:rFonts w:hint="eastAsia"/>
        <w:b/>
        <w:sz w:val="24"/>
      </w:rPr>
      <w:t>）</w:t>
    </w:r>
    <w:r w:rsidR="00E7051A">
      <w:rPr>
        <w:b/>
        <w:sz w:val="24"/>
      </w:rPr>
      <w:t xml:space="preserve">62471903       </w:t>
    </w:r>
  </w:p>
  <w:p w:rsidR="00E7051A" w:rsidRPr="00ED4695" w:rsidRDefault="00E7051A" w:rsidP="00ED4695">
    <w:pPr>
      <w:pStyle w:val="a9"/>
      <w:pBdr>
        <w:top w:val="thinThickSmallGap" w:sz="24" w:space="1" w:color="622423"/>
      </w:pBdr>
      <w:tabs>
        <w:tab w:val="clear" w:pos="4153"/>
        <w:tab w:val="clear" w:pos="8306"/>
        <w:tab w:val="right" w:pos="9638"/>
      </w:tabs>
      <w:jc w:val="center"/>
      <w:rPr>
        <w:b/>
        <w:sz w:val="24"/>
      </w:rPr>
    </w:pPr>
    <w:r>
      <w:rPr>
        <w:b/>
        <w:sz w:val="24"/>
      </w:rPr>
      <w:t xml:space="preserve">  </w:t>
    </w:r>
    <w:r>
      <w:rPr>
        <w:rFonts w:hint="eastAsia"/>
        <w:b/>
        <w:sz w:val="24"/>
      </w:rPr>
      <w:t>客服</w:t>
    </w:r>
    <w:r>
      <w:rPr>
        <w:b/>
        <w:sz w:val="24"/>
      </w:rPr>
      <w:t xml:space="preserve">:01089778475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A" w:rsidRDefault="00E7051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1A96" w:rsidRDefault="00881A96">
      <w:r>
        <w:separator/>
      </w:r>
    </w:p>
  </w:footnote>
  <w:footnote w:type="continuationSeparator" w:id="0">
    <w:p w:rsidR="00881A96" w:rsidRDefault="00881A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A" w:rsidRPr="008F0A7E" w:rsidRDefault="00CB6E8E" w:rsidP="006C54DF">
    <w:pPr>
      <w:pStyle w:val="aa"/>
      <w:pBdr>
        <w:bottom w:val="thickThinSmallGap" w:sz="24" w:space="1" w:color="622423"/>
      </w:pBdr>
      <w:ind w:firstLineChars="500" w:firstLine="1400"/>
      <w:jc w:val="both"/>
      <w:rPr>
        <w:rFonts w:ascii="Cambria" w:hAnsi="Cambria"/>
        <w:sz w:val="32"/>
        <w:szCs w:val="32"/>
      </w:rPr>
    </w:pPr>
    <w:r>
      <w:rPr>
        <w:rFonts w:ascii="宋体" w:hAnsi="宋体"/>
        <w:bCs/>
        <w:sz w:val="28"/>
        <w:szCs w:val="28"/>
      </w:rPr>
      <w:t>HDDG</w:t>
    </w:r>
    <w:r w:rsidR="00E7051A">
      <w:rPr>
        <w:rFonts w:ascii="宋体" w:hAnsi="宋体"/>
        <w:bCs/>
        <w:sz w:val="28"/>
        <w:szCs w:val="28"/>
      </w:rPr>
      <w:t>-9533</w:t>
    </w:r>
    <w:r w:rsidR="00BA3232">
      <w:rPr>
        <w:rFonts w:ascii="宋体" w:hAnsi="宋体" w:hint="eastAsia"/>
        <w:bCs/>
        <w:sz w:val="28"/>
        <w:szCs w:val="28"/>
      </w:rPr>
      <w:t>T</w:t>
    </w:r>
    <w:r w:rsidR="00E7051A">
      <w:rPr>
        <w:rFonts w:ascii="宋体" w:hAnsi="宋体" w:hint="eastAsia"/>
        <w:bCs/>
        <w:sz w:val="28"/>
        <w:szCs w:val="28"/>
      </w:rPr>
      <w:t>型酸浓度计</w:t>
    </w:r>
    <w:r w:rsidR="00E7051A" w:rsidRPr="00CD03B6">
      <w:rPr>
        <w:rFonts w:ascii="宋体" w:hAnsi="宋体"/>
        <w:bCs/>
        <w:sz w:val="28"/>
        <w:szCs w:val="28"/>
      </w:rPr>
      <w:t xml:space="preserve">     </w:t>
    </w:r>
    <w:r w:rsidR="00E7051A">
      <w:rPr>
        <w:rFonts w:ascii="宋体" w:hAnsi="宋体"/>
        <w:bCs/>
        <w:sz w:val="28"/>
        <w:szCs w:val="28"/>
      </w:rPr>
      <w:t xml:space="preserve">  </w:t>
    </w:r>
    <w:r w:rsidR="00E7051A" w:rsidRPr="00CD03B6">
      <w:rPr>
        <w:rFonts w:ascii="宋体" w:hAnsi="宋体" w:hint="eastAsia"/>
        <w:bCs/>
        <w:sz w:val="28"/>
        <w:szCs w:val="28"/>
      </w:rPr>
      <w:t>安装使用说明书</w:t>
    </w:r>
    <w:r w:rsidR="00E7051A" w:rsidRPr="00CD03B6">
      <w:rPr>
        <w:rFonts w:ascii="宋体" w:hAnsi="宋体"/>
        <w:bCs/>
        <w:sz w:val="28"/>
        <w:szCs w:val="28"/>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A" w:rsidRPr="00D61C66" w:rsidRDefault="00CB6E8E" w:rsidP="00BA3232">
    <w:pPr>
      <w:pStyle w:val="aa"/>
      <w:pBdr>
        <w:bottom w:val="thickThinSmallGap" w:sz="24" w:space="1" w:color="622423"/>
      </w:pBdr>
      <w:ind w:firstLineChars="450" w:firstLine="1260"/>
      <w:jc w:val="both"/>
      <w:rPr>
        <w:rFonts w:ascii="宋体"/>
        <w:bCs/>
        <w:sz w:val="28"/>
        <w:szCs w:val="28"/>
      </w:rPr>
    </w:pPr>
    <w:r>
      <w:rPr>
        <w:rFonts w:ascii="宋体" w:hAnsi="宋体"/>
        <w:bCs/>
        <w:sz w:val="28"/>
        <w:szCs w:val="28"/>
      </w:rPr>
      <w:t>HDDG</w:t>
    </w:r>
    <w:r w:rsidR="00E7051A">
      <w:rPr>
        <w:rFonts w:ascii="宋体" w:hAnsi="宋体"/>
        <w:bCs/>
        <w:sz w:val="28"/>
        <w:szCs w:val="28"/>
      </w:rPr>
      <w:t>-9533</w:t>
    </w:r>
    <w:r w:rsidR="00BA3232">
      <w:rPr>
        <w:rFonts w:ascii="宋体" w:hAnsi="宋体"/>
        <w:bCs/>
        <w:sz w:val="28"/>
        <w:szCs w:val="28"/>
      </w:rPr>
      <w:t>T</w:t>
    </w:r>
    <w:r w:rsidR="006C54DF">
      <w:rPr>
        <w:rFonts w:ascii="宋体" w:hAnsi="宋体" w:hint="eastAsia"/>
        <w:bCs/>
        <w:sz w:val="28"/>
        <w:szCs w:val="28"/>
      </w:rPr>
      <w:t>型酸</w:t>
    </w:r>
    <w:r w:rsidR="00E7051A">
      <w:rPr>
        <w:rFonts w:ascii="宋体" w:hAnsi="宋体" w:hint="eastAsia"/>
        <w:bCs/>
        <w:sz w:val="28"/>
        <w:szCs w:val="28"/>
      </w:rPr>
      <w:t>浓度计</w:t>
    </w:r>
    <w:r w:rsidR="00E7051A" w:rsidRPr="00CD03B6">
      <w:rPr>
        <w:rFonts w:ascii="宋体" w:hAnsi="宋体"/>
        <w:bCs/>
        <w:sz w:val="28"/>
        <w:szCs w:val="28"/>
      </w:rPr>
      <w:t xml:space="preserve">     </w:t>
    </w:r>
    <w:r w:rsidR="00BA3232">
      <w:rPr>
        <w:rFonts w:ascii="宋体" w:hAnsi="宋体"/>
        <w:bCs/>
        <w:sz w:val="28"/>
        <w:szCs w:val="28"/>
      </w:rPr>
      <w:t xml:space="preserve">    </w:t>
    </w:r>
    <w:r w:rsidR="00E7051A" w:rsidRPr="00CD03B6">
      <w:rPr>
        <w:rFonts w:ascii="宋体" w:hAnsi="宋体" w:hint="eastAsia"/>
        <w:bCs/>
        <w:sz w:val="28"/>
        <w:szCs w:val="28"/>
      </w:rPr>
      <w:t>安装使用说明书</w:t>
    </w:r>
    <w:r w:rsidR="00E7051A" w:rsidRPr="00CD03B6">
      <w:rPr>
        <w:rFonts w:ascii="宋体" w:hAnsi="宋体"/>
        <w:bCs/>
        <w:sz w:val="28"/>
        <w:szCs w:val="2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A" w:rsidRDefault="00E7051A" w:rsidP="001732E0">
    <w:pPr>
      <w:pStyle w:val="aa"/>
      <w:pBdr>
        <w:bottom w:val="none" w:sz="0" w:space="0" w:color="auto"/>
      </w:pBdr>
      <w:rPr>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832F9"/>
    <w:multiLevelType w:val="hybridMultilevel"/>
    <w:tmpl w:val="49A46FB6"/>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
    <w:nsid w:val="3C111B5B"/>
    <w:multiLevelType w:val="hybridMultilevel"/>
    <w:tmpl w:val="A48C01C4"/>
    <w:lvl w:ilvl="0" w:tplc="2640CF26">
      <w:start w:val="5"/>
      <w:numFmt w:val="japaneseCounting"/>
      <w:lvlText w:val="第%1章"/>
      <w:lvlJc w:val="left"/>
      <w:pPr>
        <w:tabs>
          <w:tab w:val="num" w:pos="1425"/>
        </w:tabs>
        <w:ind w:left="1425" w:hanging="1425"/>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47832AB7"/>
    <w:multiLevelType w:val="hybridMultilevel"/>
    <w:tmpl w:val="BF244D86"/>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 w:numId="2">
    <w:abstractNumId w:val="1"/>
  </w:num>
  <w:num w:numId="3">
    <w:abstractNumId w:val="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evenAndOddHeaders/>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hdrShapeDefaults>
    <o:shapedefaults v:ext="edit" spidmax="8194">
      <o:colormenu v:ext="edit" fillcolor="none [1951]" strokecolor="non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503AC"/>
    <w:rsid w:val="00007048"/>
    <w:rsid w:val="000252D7"/>
    <w:rsid w:val="00045667"/>
    <w:rsid w:val="000503AC"/>
    <w:rsid w:val="00051DAC"/>
    <w:rsid w:val="00063E70"/>
    <w:rsid w:val="0006487D"/>
    <w:rsid w:val="00065835"/>
    <w:rsid w:val="00067EB2"/>
    <w:rsid w:val="00077F79"/>
    <w:rsid w:val="000821E8"/>
    <w:rsid w:val="00086157"/>
    <w:rsid w:val="000945C6"/>
    <w:rsid w:val="000A1785"/>
    <w:rsid w:val="000B06A2"/>
    <w:rsid w:val="000B4069"/>
    <w:rsid w:val="000C406D"/>
    <w:rsid w:val="000D30F3"/>
    <w:rsid w:val="000E1E4A"/>
    <w:rsid w:val="000E2066"/>
    <w:rsid w:val="000E3E4D"/>
    <w:rsid w:val="000E75D4"/>
    <w:rsid w:val="000F0BF2"/>
    <w:rsid w:val="00103E12"/>
    <w:rsid w:val="00106BC6"/>
    <w:rsid w:val="00117D68"/>
    <w:rsid w:val="0012720D"/>
    <w:rsid w:val="00145E03"/>
    <w:rsid w:val="00154796"/>
    <w:rsid w:val="00164607"/>
    <w:rsid w:val="001732E0"/>
    <w:rsid w:val="001732EB"/>
    <w:rsid w:val="00191C98"/>
    <w:rsid w:val="00195B90"/>
    <w:rsid w:val="001A0F0D"/>
    <w:rsid w:val="001A30E5"/>
    <w:rsid w:val="001A41E9"/>
    <w:rsid w:val="001B0D8D"/>
    <w:rsid w:val="001C4FFB"/>
    <w:rsid w:val="001D12C6"/>
    <w:rsid w:val="001D1B70"/>
    <w:rsid w:val="001D49C8"/>
    <w:rsid w:val="001D7E6D"/>
    <w:rsid w:val="001E7585"/>
    <w:rsid w:val="001F4920"/>
    <w:rsid w:val="00204D83"/>
    <w:rsid w:val="00225F17"/>
    <w:rsid w:val="00245FE3"/>
    <w:rsid w:val="002461EA"/>
    <w:rsid w:val="00255050"/>
    <w:rsid w:val="002562AE"/>
    <w:rsid w:val="00262D35"/>
    <w:rsid w:val="002716E4"/>
    <w:rsid w:val="002723AB"/>
    <w:rsid w:val="002747B2"/>
    <w:rsid w:val="002758E6"/>
    <w:rsid w:val="00275B12"/>
    <w:rsid w:val="002832C3"/>
    <w:rsid w:val="00286F46"/>
    <w:rsid w:val="0029037F"/>
    <w:rsid w:val="002955E9"/>
    <w:rsid w:val="00295BDE"/>
    <w:rsid w:val="002A0349"/>
    <w:rsid w:val="002A31F4"/>
    <w:rsid w:val="002A366B"/>
    <w:rsid w:val="002B512A"/>
    <w:rsid w:val="002B55E2"/>
    <w:rsid w:val="002B6EA3"/>
    <w:rsid w:val="002C1743"/>
    <w:rsid w:val="002E1810"/>
    <w:rsid w:val="002F6AFB"/>
    <w:rsid w:val="0030141D"/>
    <w:rsid w:val="0030258F"/>
    <w:rsid w:val="00312791"/>
    <w:rsid w:val="00320DE8"/>
    <w:rsid w:val="0032242C"/>
    <w:rsid w:val="00324B8B"/>
    <w:rsid w:val="00327C2E"/>
    <w:rsid w:val="00346EF9"/>
    <w:rsid w:val="0035061D"/>
    <w:rsid w:val="00362F1D"/>
    <w:rsid w:val="00363DAD"/>
    <w:rsid w:val="0036404C"/>
    <w:rsid w:val="00397E8F"/>
    <w:rsid w:val="003A369C"/>
    <w:rsid w:val="003B3420"/>
    <w:rsid w:val="003B724B"/>
    <w:rsid w:val="003B7A3E"/>
    <w:rsid w:val="003C0461"/>
    <w:rsid w:val="003C09DB"/>
    <w:rsid w:val="003C3FFA"/>
    <w:rsid w:val="003C6CF5"/>
    <w:rsid w:val="003D20F1"/>
    <w:rsid w:val="003D7363"/>
    <w:rsid w:val="003D7F0F"/>
    <w:rsid w:val="003E050E"/>
    <w:rsid w:val="00405D08"/>
    <w:rsid w:val="00405F16"/>
    <w:rsid w:val="00412C8D"/>
    <w:rsid w:val="00420068"/>
    <w:rsid w:val="00423C51"/>
    <w:rsid w:val="00440C9B"/>
    <w:rsid w:val="00445EB7"/>
    <w:rsid w:val="00463E24"/>
    <w:rsid w:val="00475DF9"/>
    <w:rsid w:val="00481218"/>
    <w:rsid w:val="004946C1"/>
    <w:rsid w:val="004A244D"/>
    <w:rsid w:val="004B4AD1"/>
    <w:rsid w:val="004B4C67"/>
    <w:rsid w:val="004C590A"/>
    <w:rsid w:val="004C73B2"/>
    <w:rsid w:val="004D05AA"/>
    <w:rsid w:val="004E2B5F"/>
    <w:rsid w:val="004E5829"/>
    <w:rsid w:val="004F6923"/>
    <w:rsid w:val="00502F08"/>
    <w:rsid w:val="0050679A"/>
    <w:rsid w:val="005119B8"/>
    <w:rsid w:val="005246E0"/>
    <w:rsid w:val="0052546A"/>
    <w:rsid w:val="0053127E"/>
    <w:rsid w:val="00532CFE"/>
    <w:rsid w:val="005425F7"/>
    <w:rsid w:val="00555A50"/>
    <w:rsid w:val="00556018"/>
    <w:rsid w:val="005605B9"/>
    <w:rsid w:val="00561023"/>
    <w:rsid w:val="005651FB"/>
    <w:rsid w:val="00567A3F"/>
    <w:rsid w:val="0057570C"/>
    <w:rsid w:val="00581A6B"/>
    <w:rsid w:val="00591030"/>
    <w:rsid w:val="00591D5A"/>
    <w:rsid w:val="00594C07"/>
    <w:rsid w:val="00596EAE"/>
    <w:rsid w:val="005A07B3"/>
    <w:rsid w:val="005A32CF"/>
    <w:rsid w:val="005A60B7"/>
    <w:rsid w:val="005C1AB8"/>
    <w:rsid w:val="005C2E52"/>
    <w:rsid w:val="005C3E57"/>
    <w:rsid w:val="005E17A2"/>
    <w:rsid w:val="005E4EBE"/>
    <w:rsid w:val="005F6B8D"/>
    <w:rsid w:val="00601B71"/>
    <w:rsid w:val="00605160"/>
    <w:rsid w:val="00605E58"/>
    <w:rsid w:val="00611544"/>
    <w:rsid w:val="00621FA3"/>
    <w:rsid w:val="006245EE"/>
    <w:rsid w:val="006319DE"/>
    <w:rsid w:val="00633DB6"/>
    <w:rsid w:val="00641832"/>
    <w:rsid w:val="0064382E"/>
    <w:rsid w:val="00647A9E"/>
    <w:rsid w:val="0066655E"/>
    <w:rsid w:val="00666F1F"/>
    <w:rsid w:val="00671D5B"/>
    <w:rsid w:val="00675546"/>
    <w:rsid w:val="00683106"/>
    <w:rsid w:val="006954C4"/>
    <w:rsid w:val="00695A86"/>
    <w:rsid w:val="006A61E9"/>
    <w:rsid w:val="006A7BF0"/>
    <w:rsid w:val="006B058B"/>
    <w:rsid w:val="006B0E51"/>
    <w:rsid w:val="006B2760"/>
    <w:rsid w:val="006C449D"/>
    <w:rsid w:val="006C54DF"/>
    <w:rsid w:val="006C7E56"/>
    <w:rsid w:val="006D1E57"/>
    <w:rsid w:val="006D246A"/>
    <w:rsid w:val="006D4117"/>
    <w:rsid w:val="006E2C8A"/>
    <w:rsid w:val="006F5058"/>
    <w:rsid w:val="0071270D"/>
    <w:rsid w:val="00725657"/>
    <w:rsid w:val="00734925"/>
    <w:rsid w:val="00735D49"/>
    <w:rsid w:val="0074239A"/>
    <w:rsid w:val="00745EDC"/>
    <w:rsid w:val="007604CF"/>
    <w:rsid w:val="00761BA5"/>
    <w:rsid w:val="007631D2"/>
    <w:rsid w:val="0076436E"/>
    <w:rsid w:val="00767614"/>
    <w:rsid w:val="0077477E"/>
    <w:rsid w:val="00782393"/>
    <w:rsid w:val="00782517"/>
    <w:rsid w:val="007A172D"/>
    <w:rsid w:val="007A2A6A"/>
    <w:rsid w:val="007B6C6C"/>
    <w:rsid w:val="007C4A02"/>
    <w:rsid w:val="007D3691"/>
    <w:rsid w:val="007E0586"/>
    <w:rsid w:val="007E117D"/>
    <w:rsid w:val="007E61D1"/>
    <w:rsid w:val="007E7486"/>
    <w:rsid w:val="0080306E"/>
    <w:rsid w:val="00803BC0"/>
    <w:rsid w:val="00812D7C"/>
    <w:rsid w:val="00814C53"/>
    <w:rsid w:val="00825EE5"/>
    <w:rsid w:val="00830420"/>
    <w:rsid w:val="0083359D"/>
    <w:rsid w:val="00846E11"/>
    <w:rsid w:val="00864D1F"/>
    <w:rsid w:val="00866237"/>
    <w:rsid w:val="00866640"/>
    <w:rsid w:val="00875ED5"/>
    <w:rsid w:val="008807F7"/>
    <w:rsid w:val="00881A96"/>
    <w:rsid w:val="00887720"/>
    <w:rsid w:val="008A0160"/>
    <w:rsid w:val="008C3A56"/>
    <w:rsid w:val="008D6647"/>
    <w:rsid w:val="008E5C6E"/>
    <w:rsid w:val="008F0A7E"/>
    <w:rsid w:val="008F4FA7"/>
    <w:rsid w:val="008F69CB"/>
    <w:rsid w:val="00900A6D"/>
    <w:rsid w:val="00904079"/>
    <w:rsid w:val="00907783"/>
    <w:rsid w:val="00913272"/>
    <w:rsid w:val="0091356B"/>
    <w:rsid w:val="00924900"/>
    <w:rsid w:val="009434FE"/>
    <w:rsid w:val="00945747"/>
    <w:rsid w:val="00953A2C"/>
    <w:rsid w:val="009553AC"/>
    <w:rsid w:val="009643DD"/>
    <w:rsid w:val="00970E74"/>
    <w:rsid w:val="009711DD"/>
    <w:rsid w:val="00974123"/>
    <w:rsid w:val="00976FC6"/>
    <w:rsid w:val="009858DA"/>
    <w:rsid w:val="00994B2A"/>
    <w:rsid w:val="009A55EF"/>
    <w:rsid w:val="009B5B51"/>
    <w:rsid w:val="009B6A6D"/>
    <w:rsid w:val="009C65ED"/>
    <w:rsid w:val="009F28D1"/>
    <w:rsid w:val="009F41F7"/>
    <w:rsid w:val="00A00A84"/>
    <w:rsid w:val="00A02EE5"/>
    <w:rsid w:val="00A0518F"/>
    <w:rsid w:val="00A125DD"/>
    <w:rsid w:val="00A136A8"/>
    <w:rsid w:val="00A3009C"/>
    <w:rsid w:val="00A31191"/>
    <w:rsid w:val="00A33B3A"/>
    <w:rsid w:val="00A44493"/>
    <w:rsid w:val="00A461B3"/>
    <w:rsid w:val="00A515B5"/>
    <w:rsid w:val="00A531AB"/>
    <w:rsid w:val="00A73789"/>
    <w:rsid w:val="00A7495B"/>
    <w:rsid w:val="00AB5F71"/>
    <w:rsid w:val="00AC3E8C"/>
    <w:rsid w:val="00AD29E0"/>
    <w:rsid w:val="00AD2C08"/>
    <w:rsid w:val="00AD4767"/>
    <w:rsid w:val="00AD51C3"/>
    <w:rsid w:val="00AE2E01"/>
    <w:rsid w:val="00AE4BE4"/>
    <w:rsid w:val="00AE70C8"/>
    <w:rsid w:val="00AF5283"/>
    <w:rsid w:val="00B03C00"/>
    <w:rsid w:val="00B12D16"/>
    <w:rsid w:val="00B17EAF"/>
    <w:rsid w:val="00B20BDD"/>
    <w:rsid w:val="00B26DBA"/>
    <w:rsid w:val="00B31C22"/>
    <w:rsid w:val="00B46B34"/>
    <w:rsid w:val="00B65375"/>
    <w:rsid w:val="00B81094"/>
    <w:rsid w:val="00B8273F"/>
    <w:rsid w:val="00B90E6C"/>
    <w:rsid w:val="00B9293F"/>
    <w:rsid w:val="00B978E5"/>
    <w:rsid w:val="00BA27F7"/>
    <w:rsid w:val="00BA29F7"/>
    <w:rsid w:val="00BA3232"/>
    <w:rsid w:val="00BC5A0E"/>
    <w:rsid w:val="00BD44EC"/>
    <w:rsid w:val="00BD464B"/>
    <w:rsid w:val="00BF59CA"/>
    <w:rsid w:val="00C01746"/>
    <w:rsid w:val="00C03FC0"/>
    <w:rsid w:val="00C0408A"/>
    <w:rsid w:val="00C0432C"/>
    <w:rsid w:val="00C060E6"/>
    <w:rsid w:val="00C10236"/>
    <w:rsid w:val="00C22EFF"/>
    <w:rsid w:val="00C23CC3"/>
    <w:rsid w:val="00C253A5"/>
    <w:rsid w:val="00C34F54"/>
    <w:rsid w:val="00C507B9"/>
    <w:rsid w:val="00C50E07"/>
    <w:rsid w:val="00C533F8"/>
    <w:rsid w:val="00C57927"/>
    <w:rsid w:val="00C76787"/>
    <w:rsid w:val="00C82B07"/>
    <w:rsid w:val="00CA1CCC"/>
    <w:rsid w:val="00CA268B"/>
    <w:rsid w:val="00CA6A43"/>
    <w:rsid w:val="00CB6E8E"/>
    <w:rsid w:val="00CC6634"/>
    <w:rsid w:val="00CD031C"/>
    <w:rsid w:val="00CD03B6"/>
    <w:rsid w:val="00CD2E10"/>
    <w:rsid w:val="00CE0078"/>
    <w:rsid w:val="00CE313E"/>
    <w:rsid w:val="00D14B46"/>
    <w:rsid w:val="00D3412F"/>
    <w:rsid w:val="00D3760A"/>
    <w:rsid w:val="00D40551"/>
    <w:rsid w:val="00D44A76"/>
    <w:rsid w:val="00D5378E"/>
    <w:rsid w:val="00D53849"/>
    <w:rsid w:val="00D55337"/>
    <w:rsid w:val="00D61C66"/>
    <w:rsid w:val="00D83130"/>
    <w:rsid w:val="00DA65F5"/>
    <w:rsid w:val="00DB1BED"/>
    <w:rsid w:val="00DB3A70"/>
    <w:rsid w:val="00DB5DF7"/>
    <w:rsid w:val="00DB7830"/>
    <w:rsid w:val="00DC0951"/>
    <w:rsid w:val="00DD03C6"/>
    <w:rsid w:val="00DD5075"/>
    <w:rsid w:val="00DE1DB7"/>
    <w:rsid w:val="00DE2F7A"/>
    <w:rsid w:val="00DF1601"/>
    <w:rsid w:val="00DF1B65"/>
    <w:rsid w:val="00DF378B"/>
    <w:rsid w:val="00E0254C"/>
    <w:rsid w:val="00E06C65"/>
    <w:rsid w:val="00E14450"/>
    <w:rsid w:val="00E178D9"/>
    <w:rsid w:val="00E17EDC"/>
    <w:rsid w:val="00E20736"/>
    <w:rsid w:val="00E242C4"/>
    <w:rsid w:val="00E2495D"/>
    <w:rsid w:val="00E3073D"/>
    <w:rsid w:val="00E31A53"/>
    <w:rsid w:val="00E32703"/>
    <w:rsid w:val="00E7051A"/>
    <w:rsid w:val="00E76681"/>
    <w:rsid w:val="00E7777B"/>
    <w:rsid w:val="00E8210F"/>
    <w:rsid w:val="00E92F56"/>
    <w:rsid w:val="00E965A0"/>
    <w:rsid w:val="00EA2A5C"/>
    <w:rsid w:val="00EB1D81"/>
    <w:rsid w:val="00EB4CB1"/>
    <w:rsid w:val="00EC169D"/>
    <w:rsid w:val="00EC22CE"/>
    <w:rsid w:val="00ED4695"/>
    <w:rsid w:val="00ED6C93"/>
    <w:rsid w:val="00EF5406"/>
    <w:rsid w:val="00EF6FCC"/>
    <w:rsid w:val="00F0113E"/>
    <w:rsid w:val="00F04AA5"/>
    <w:rsid w:val="00F0766A"/>
    <w:rsid w:val="00F07AFB"/>
    <w:rsid w:val="00F109EE"/>
    <w:rsid w:val="00F11BFD"/>
    <w:rsid w:val="00F15B88"/>
    <w:rsid w:val="00F3176F"/>
    <w:rsid w:val="00F36EBA"/>
    <w:rsid w:val="00F37C8D"/>
    <w:rsid w:val="00F64549"/>
    <w:rsid w:val="00F8668F"/>
    <w:rsid w:val="00F90728"/>
    <w:rsid w:val="00FA032F"/>
    <w:rsid w:val="00FC2248"/>
    <w:rsid w:val="00FE649A"/>
    <w:rsid w:val="00FF3A8A"/>
    <w:rsid w:val="00FF3AF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colormenu v:ext="edit" fillcolor="none [1951]"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643DD"/>
    <w:pPr>
      <w:widowControl w:val="0"/>
      <w:jc w:val="both"/>
    </w:pPr>
    <w:rPr>
      <w:kern w:val="2"/>
      <w:sz w:val="21"/>
      <w:szCs w:val="24"/>
    </w:rPr>
  </w:style>
  <w:style w:type="paragraph" w:styleId="1">
    <w:name w:val="heading 1"/>
    <w:basedOn w:val="a"/>
    <w:next w:val="a"/>
    <w:link w:val="1Char"/>
    <w:uiPriority w:val="9"/>
    <w:qFormat/>
    <w:rsid w:val="00C0408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245FE3"/>
    <w:pPr>
      <w:keepNext/>
      <w:keepLines/>
      <w:adjustRightInd w:val="0"/>
      <w:spacing w:before="260" w:after="260" w:line="416" w:lineRule="atLeast"/>
      <w:jc w:val="left"/>
      <w:textAlignment w:val="baseline"/>
      <w:outlineLvl w:val="1"/>
    </w:pPr>
    <w:rPr>
      <w:rFonts w:ascii="Arial" w:eastAsia="黑体" w:hAnsi="Arial"/>
      <w:b/>
      <w:kern w:val="0"/>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55D33"/>
    <w:rPr>
      <w:b/>
      <w:bCs/>
      <w:kern w:val="44"/>
      <w:sz w:val="44"/>
      <w:szCs w:val="44"/>
    </w:rPr>
  </w:style>
  <w:style w:type="character" w:customStyle="1" w:styleId="2Char">
    <w:name w:val="标题 2 Char"/>
    <w:basedOn w:val="a0"/>
    <w:link w:val="2"/>
    <w:uiPriority w:val="9"/>
    <w:semiHidden/>
    <w:rsid w:val="00655D33"/>
    <w:rPr>
      <w:rFonts w:asciiTheme="majorHAnsi" w:eastAsiaTheme="majorEastAsia" w:hAnsiTheme="majorHAnsi" w:cstheme="majorBidi"/>
      <w:b/>
      <w:bCs/>
      <w:kern w:val="2"/>
      <w:sz w:val="32"/>
      <w:szCs w:val="32"/>
    </w:rPr>
  </w:style>
  <w:style w:type="paragraph" w:styleId="a3">
    <w:name w:val="Plain Text"/>
    <w:aliases w:val="普通文字 Char,纯文本 Char1 Char Char,纯文本 Char Char Char Char,纯文本 Char Char1,纯文本 Char1 Char,纯文本 Char Char Char,孙普文字,正 文 1,普通文字 Char Char Char,普通文字 Char Char Char Char Char Char Char Char,普通文字 Char Char Char Char Cha"/>
    <w:basedOn w:val="a"/>
    <w:link w:val="Char"/>
    <w:rsid w:val="00245FE3"/>
    <w:rPr>
      <w:rFonts w:ascii="宋体" w:hAnsi="Courier New"/>
      <w:szCs w:val="20"/>
    </w:rPr>
  </w:style>
  <w:style w:type="character" w:customStyle="1" w:styleId="Char">
    <w:name w:val="纯文本 Char"/>
    <w:aliases w:val="普通文字 Char Char,纯文本 Char1 Char Char Char,纯文本 Char Char Char Char Char,纯文本 Char Char1 Char,纯文本 Char1 Char Char1,纯文本 Char Char Char Char1,孙普文字 Char,正 文 1 Char,普通文字 Char Char Char Char,普通文字 Char Char Char Char Char Char Char Char Char"/>
    <w:basedOn w:val="a0"/>
    <w:link w:val="a3"/>
    <w:locked/>
    <w:rsid w:val="00A44493"/>
    <w:rPr>
      <w:rFonts w:ascii="宋体" w:eastAsia="宋体" w:hAnsi="Courier New" w:cs="Times New Roman"/>
      <w:kern w:val="2"/>
      <w:sz w:val="21"/>
      <w:lang w:val="en-US" w:eastAsia="zh-CN" w:bidi="ar-SA"/>
    </w:rPr>
  </w:style>
  <w:style w:type="paragraph" w:styleId="a4">
    <w:name w:val="Normal Indent"/>
    <w:basedOn w:val="a"/>
    <w:uiPriority w:val="99"/>
    <w:rsid w:val="00245FE3"/>
    <w:pPr>
      <w:ind w:firstLine="420"/>
    </w:pPr>
    <w:rPr>
      <w:szCs w:val="20"/>
    </w:rPr>
  </w:style>
  <w:style w:type="paragraph" w:styleId="20">
    <w:name w:val="Body Text Indent 2"/>
    <w:basedOn w:val="a"/>
    <w:link w:val="2Char0"/>
    <w:uiPriority w:val="99"/>
    <w:rsid w:val="00245FE3"/>
    <w:pPr>
      <w:spacing w:line="440" w:lineRule="exact"/>
      <w:ind w:firstLineChars="200" w:firstLine="480"/>
    </w:pPr>
    <w:rPr>
      <w:rFonts w:ascii="华文细黑" w:eastAsia="华文细黑" w:hAnsi="华文细黑"/>
      <w:sz w:val="24"/>
      <w:szCs w:val="28"/>
    </w:rPr>
  </w:style>
  <w:style w:type="character" w:customStyle="1" w:styleId="2Char0">
    <w:name w:val="正文文本缩进 2 Char"/>
    <w:basedOn w:val="a0"/>
    <w:link w:val="20"/>
    <w:uiPriority w:val="99"/>
    <w:semiHidden/>
    <w:rsid w:val="00655D33"/>
    <w:rPr>
      <w:kern w:val="2"/>
      <w:sz w:val="21"/>
      <w:szCs w:val="24"/>
    </w:rPr>
  </w:style>
  <w:style w:type="paragraph" w:styleId="21">
    <w:name w:val="Body Text 2"/>
    <w:basedOn w:val="a"/>
    <w:link w:val="2Char1"/>
    <w:uiPriority w:val="99"/>
    <w:rsid w:val="00245FE3"/>
    <w:pPr>
      <w:spacing w:line="540" w:lineRule="exact"/>
    </w:pPr>
    <w:rPr>
      <w:rFonts w:ascii="华文细黑" w:eastAsia="华文细黑" w:hAnsi="华文细黑"/>
      <w:sz w:val="24"/>
      <w:szCs w:val="28"/>
    </w:rPr>
  </w:style>
  <w:style w:type="character" w:customStyle="1" w:styleId="2Char1">
    <w:name w:val="正文文本 2 Char"/>
    <w:basedOn w:val="a0"/>
    <w:link w:val="21"/>
    <w:uiPriority w:val="99"/>
    <w:semiHidden/>
    <w:rsid w:val="00655D33"/>
    <w:rPr>
      <w:kern w:val="2"/>
      <w:sz w:val="21"/>
      <w:szCs w:val="24"/>
    </w:rPr>
  </w:style>
  <w:style w:type="paragraph" w:styleId="3">
    <w:name w:val="Body Text Indent 3"/>
    <w:basedOn w:val="a"/>
    <w:link w:val="3Char"/>
    <w:uiPriority w:val="99"/>
    <w:rsid w:val="00245FE3"/>
    <w:pPr>
      <w:spacing w:line="440" w:lineRule="exact"/>
      <w:ind w:firstLineChars="200" w:firstLine="400"/>
    </w:pPr>
    <w:rPr>
      <w:rFonts w:ascii="华文细黑" w:eastAsia="华文细黑" w:hAnsi="华文细黑"/>
      <w:sz w:val="24"/>
      <w:szCs w:val="28"/>
    </w:rPr>
  </w:style>
  <w:style w:type="character" w:customStyle="1" w:styleId="3Char">
    <w:name w:val="正文文本缩进 3 Char"/>
    <w:basedOn w:val="a0"/>
    <w:link w:val="3"/>
    <w:uiPriority w:val="99"/>
    <w:semiHidden/>
    <w:rsid w:val="00655D33"/>
    <w:rPr>
      <w:kern w:val="2"/>
      <w:sz w:val="16"/>
      <w:szCs w:val="16"/>
    </w:rPr>
  </w:style>
  <w:style w:type="paragraph" w:styleId="a5">
    <w:name w:val="Body Text Indent"/>
    <w:basedOn w:val="a"/>
    <w:link w:val="Char0"/>
    <w:uiPriority w:val="99"/>
    <w:rsid w:val="00245FE3"/>
    <w:pPr>
      <w:spacing w:line="440" w:lineRule="exact"/>
      <w:ind w:firstLine="570"/>
    </w:pPr>
    <w:rPr>
      <w:rFonts w:ascii="华文细黑" w:eastAsia="华文细黑" w:hAnsi="华文细黑"/>
      <w:sz w:val="24"/>
      <w:szCs w:val="28"/>
    </w:rPr>
  </w:style>
  <w:style w:type="character" w:customStyle="1" w:styleId="Char0">
    <w:name w:val="正文文本缩进 Char"/>
    <w:basedOn w:val="a0"/>
    <w:link w:val="a5"/>
    <w:uiPriority w:val="99"/>
    <w:semiHidden/>
    <w:rsid w:val="00655D33"/>
    <w:rPr>
      <w:kern w:val="2"/>
      <w:sz w:val="21"/>
      <w:szCs w:val="24"/>
    </w:rPr>
  </w:style>
  <w:style w:type="character" w:styleId="a6">
    <w:name w:val="Hyperlink"/>
    <w:basedOn w:val="a0"/>
    <w:uiPriority w:val="99"/>
    <w:rsid w:val="00245FE3"/>
    <w:rPr>
      <w:rFonts w:cs="Times New Roman"/>
      <w:color w:val="0000FF"/>
      <w:u w:val="single"/>
    </w:rPr>
  </w:style>
  <w:style w:type="paragraph" w:styleId="a7">
    <w:name w:val="Date"/>
    <w:basedOn w:val="a"/>
    <w:next w:val="a"/>
    <w:link w:val="Char1"/>
    <w:rsid w:val="00245FE3"/>
    <w:rPr>
      <w:rFonts w:ascii="宋体" w:hAnsi="Courier New"/>
      <w:szCs w:val="20"/>
    </w:rPr>
  </w:style>
  <w:style w:type="character" w:customStyle="1" w:styleId="Char1">
    <w:name w:val="日期 Char"/>
    <w:basedOn w:val="a0"/>
    <w:link w:val="a7"/>
    <w:rsid w:val="00655D33"/>
    <w:rPr>
      <w:kern w:val="2"/>
      <w:sz w:val="21"/>
      <w:szCs w:val="24"/>
    </w:rPr>
  </w:style>
  <w:style w:type="character" w:styleId="a8">
    <w:name w:val="page number"/>
    <w:basedOn w:val="a0"/>
    <w:uiPriority w:val="99"/>
    <w:rsid w:val="00245FE3"/>
    <w:rPr>
      <w:rFonts w:cs="Times New Roman"/>
    </w:rPr>
  </w:style>
  <w:style w:type="paragraph" w:styleId="a9">
    <w:name w:val="footer"/>
    <w:basedOn w:val="a"/>
    <w:link w:val="Char2"/>
    <w:uiPriority w:val="99"/>
    <w:rsid w:val="00245FE3"/>
    <w:pPr>
      <w:tabs>
        <w:tab w:val="center" w:pos="4153"/>
        <w:tab w:val="right" w:pos="8306"/>
      </w:tabs>
      <w:snapToGrid w:val="0"/>
      <w:jc w:val="left"/>
    </w:pPr>
    <w:rPr>
      <w:sz w:val="18"/>
      <w:szCs w:val="20"/>
    </w:rPr>
  </w:style>
  <w:style w:type="character" w:customStyle="1" w:styleId="Char2">
    <w:name w:val="页脚 Char"/>
    <w:basedOn w:val="a0"/>
    <w:link w:val="a9"/>
    <w:uiPriority w:val="99"/>
    <w:locked/>
    <w:rsid w:val="00164607"/>
    <w:rPr>
      <w:rFonts w:cs="Times New Roman"/>
      <w:kern w:val="2"/>
      <w:sz w:val="18"/>
    </w:rPr>
  </w:style>
  <w:style w:type="paragraph" w:styleId="aa">
    <w:name w:val="header"/>
    <w:basedOn w:val="a"/>
    <w:link w:val="Char3"/>
    <w:uiPriority w:val="99"/>
    <w:rsid w:val="00245FE3"/>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a"/>
    <w:uiPriority w:val="99"/>
    <w:locked/>
    <w:rsid w:val="00164607"/>
    <w:rPr>
      <w:rFonts w:cs="Times New Roman"/>
      <w:kern w:val="2"/>
      <w:sz w:val="18"/>
      <w:szCs w:val="18"/>
    </w:rPr>
  </w:style>
  <w:style w:type="paragraph" w:styleId="ab">
    <w:name w:val="Document Map"/>
    <w:basedOn w:val="a"/>
    <w:link w:val="Char4"/>
    <w:uiPriority w:val="99"/>
    <w:semiHidden/>
    <w:rsid w:val="000503AC"/>
    <w:pPr>
      <w:shd w:val="clear" w:color="auto" w:fill="000080"/>
    </w:pPr>
  </w:style>
  <w:style w:type="character" w:customStyle="1" w:styleId="Char4">
    <w:name w:val="文档结构图 Char"/>
    <w:basedOn w:val="a0"/>
    <w:link w:val="ab"/>
    <w:uiPriority w:val="99"/>
    <w:semiHidden/>
    <w:rsid w:val="00655D33"/>
    <w:rPr>
      <w:kern w:val="2"/>
      <w:sz w:val="0"/>
      <w:szCs w:val="0"/>
    </w:rPr>
  </w:style>
  <w:style w:type="paragraph" w:styleId="22">
    <w:name w:val="toc 2"/>
    <w:basedOn w:val="a"/>
    <w:next w:val="a"/>
    <w:autoRedefine/>
    <w:uiPriority w:val="39"/>
    <w:rsid w:val="00621FA3"/>
    <w:pPr>
      <w:tabs>
        <w:tab w:val="right" w:leader="dot" w:pos="9629"/>
      </w:tabs>
      <w:spacing w:line="740" w:lineRule="exact"/>
      <w:ind w:leftChars="200" w:left="420"/>
    </w:pPr>
  </w:style>
  <w:style w:type="table" w:styleId="ac">
    <w:name w:val="Table Grid"/>
    <w:basedOn w:val="a1"/>
    <w:uiPriority w:val="59"/>
    <w:rsid w:val="005119B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Balloon Text"/>
    <w:basedOn w:val="a"/>
    <w:link w:val="Char5"/>
    <w:uiPriority w:val="99"/>
    <w:rsid w:val="00B46B34"/>
    <w:rPr>
      <w:sz w:val="18"/>
      <w:szCs w:val="18"/>
    </w:rPr>
  </w:style>
  <w:style w:type="character" w:customStyle="1" w:styleId="Char5">
    <w:name w:val="批注框文本 Char"/>
    <w:basedOn w:val="a0"/>
    <w:link w:val="ad"/>
    <w:uiPriority w:val="99"/>
    <w:locked/>
    <w:rsid w:val="00B46B34"/>
    <w:rPr>
      <w:rFonts w:cs="Times New Roman"/>
      <w:kern w:val="2"/>
      <w:sz w:val="18"/>
      <w:szCs w:val="18"/>
    </w:rPr>
  </w:style>
  <w:style w:type="character" w:styleId="ae">
    <w:name w:val="FollowedHyperlink"/>
    <w:basedOn w:val="a0"/>
    <w:uiPriority w:val="99"/>
    <w:rsid w:val="009643DD"/>
    <w:rPr>
      <w:rFonts w:cs="Times New Roman"/>
      <w:color w:val="0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ABD971-5C7D-4935-9C7A-13A85888F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1166</Words>
  <Characters>6648</Characters>
  <Application>Microsoft Office Word</Application>
  <DocSecurity>0</DocSecurity>
  <Lines>55</Lines>
  <Paragraphs>15</Paragraphs>
  <ScaleCrop>false</ScaleCrop>
  <Company>hd</Company>
  <LinksUpToDate>false</LinksUpToDate>
  <CharactersWithSpaces>7799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Administrator</cp:lastModifiedBy>
  <cp:revision>5</cp:revision>
  <cp:lastPrinted>2017-11-13T02:58:00Z</cp:lastPrinted>
  <dcterms:created xsi:type="dcterms:W3CDTF">2019-09-18T01:59:00Z</dcterms:created>
  <dcterms:modified xsi:type="dcterms:W3CDTF">2019-09-18T02:12:00Z</dcterms:modified>
</cp:coreProperties>
</file>